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2F2CB" w14:textId="77777777" w:rsidR="00770C8A" w:rsidRPr="00E329B2" w:rsidRDefault="002114CA">
      <w:pPr>
        <w:spacing w:before="76"/>
        <w:ind w:right="101"/>
        <w:jc w:val="right"/>
        <w:rPr>
          <w:rFonts w:ascii="Futura Std Medium" w:hAnsi="Futura Std Medium"/>
          <w:b/>
          <w:sz w:val="24"/>
        </w:rPr>
      </w:pPr>
      <w:r>
        <w:rPr>
          <w:rFonts w:ascii="Futura Std Medium" w:hAnsi="Futura Std Medium"/>
        </w:rPr>
        <w:pict w14:anchorId="37DB4DAB">
          <v:shape id="_x0000_s1032" alt="" style="position:absolute;left:0;text-align:left;margin-left:14.15pt;margin-top:20.35pt;width:566.95pt;height:.1pt;z-index:-15728640;mso-wrap-edited:f;mso-width-percent:0;mso-height-percent:0;mso-wrap-distance-left:0;mso-wrap-distance-right:0;mso-position-horizontal-relative:page;mso-width-percent:0;mso-height-percent:0" coordsize="11339,1270" path="m,l11339,e" filled="f" strokecolor="#fdc10c" strokeweight="1mm">
            <v:path arrowok="t" o:connecttype="custom" o:connectlocs="0,0;7200265,0" o:connectangles="0,0"/>
            <w10:wrap type="topAndBottom" anchorx="page"/>
          </v:shape>
        </w:pict>
      </w:r>
      <w:r w:rsidR="00471D25" w:rsidRPr="00E329B2">
        <w:rPr>
          <w:rFonts w:ascii="Futura Std Medium" w:hAnsi="Futura Std Medium"/>
          <w:b/>
          <w:sz w:val="24"/>
        </w:rPr>
        <w:t>VOCI</w:t>
      </w:r>
      <w:r w:rsidR="00471D25" w:rsidRPr="00E329B2">
        <w:rPr>
          <w:rFonts w:ascii="Futura Std Medium" w:hAnsi="Futura Std Medium"/>
          <w:b/>
          <w:spacing w:val="16"/>
          <w:sz w:val="24"/>
        </w:rPr>
        <w:t xml:space="preserve"> </w:t>
      </w:r>
      <w:r w:rsidR="00471D25" w:rsidRPr="00E329B2">
        <w:rPr>
          <w:rFonts w:ascii="Futura Std Medium" w:hAnsi="Futura Std Medium"/>
          <w:b/>
          <w:sz w:val="24"/>
        </w:rPr>
        <w:t>DI</w:t>
      </w:r>
      <w:r w:rsidR="00471D25" w:rsidRPr="00E329B2">
        <w:rPr>
          <w:rFonts w:ascii="Futura Std Medium" w:hAnsi="Futura Std Medium"/>
          <w:b/>
          <w:spacing w:val="17"/>
          <w:sz w:val="24"/>
        </w:rPr>
        <w:t xml:space="preserve"> </w:t>
      </w:r>
      <w:r w:rsidR="00471D25" w:rsidRPr="00E329B2">
        <w:rPr>
          <w:rFonts w:ascii="Futura Std Medium" w:hAnsi="Futura Std Medium"/>
          <w:b/>
          <w:sz w:val="24"/>
        </w:rPr>
        <w:t>CAPITOLATO</w:t>
      </w:r>
    </w:p>
    <w:p w14:paraId="7B9943D0" w14:textId="77777777" w:rsidR="00770C8A" w:rsidRPr="00E329B2" w:rsidRDefault="00471D25">
      <w:pPr>
        <w:pStyle w:val="Titolo"/>
        <w:tabs>
          <w:tab w:val="left" w:pos="11441"/>
        </w:tabs>
        <w:rPr>
          <w:rFonts w:ascii="Futura Std Medium" w:hAnsi="Futura Std Medium"/>
        </w:rPr>
      </w:pPr>
      <w:r w:rsidRPr="00E329B2">
        <w:rPr>
          <w:rFonts w:ascii="Futura Std Medium" w:hAnsi="Futura Std Medium"/>
          <w:shd w:val="clear" w:color="auto" w:fill="DFDFDF"/>
        </w:rPr>
        <w:t>PLASTIVO</w:t>
      </w:r>
      <w:r w:rsidRPr="00E329B2">
        <w:rPr>
          <w:rFonts w:ascii="Futura Std Medium" w:hAnsi="Futura Std Medium"/>
          <w:spacing w:val="28"/>
          <w:shd w:val="clear" w:color="auto" w:fill="DFDFDF"/>
        </w:rPr>
        <w:t xml:space="preserve"> </w:t>
      </w:r>
      <w:r w:rsidRPr="00E329B2">
        <w:rPr>
          <w:rFonts w:ascii="Futura Std Medium" w:hAnsi="Futura Std Medium"/>
          <w:shd w:val="clear" w:color="auto" w:fill="DFDFDF"/>
        </w:rPr>
        <w:t>180</w:t>
      </w:r>
      <w:r w:rsidRPr="00E329B2">
        <w:rPr>
          <w:rFonts w:ascii="Futura Std Medium" w:hAnsi="Futura Std Medium"/>
          <w:shd w:val="clear" w:color="auto" w:fill="DFDFDF"/>
        </w:rPr>
        <w:tab/>
      </w:r>
    </w:p>
    <w:p w14:paraId="42889BCF" w14:textId="77777777" w:rsidR="00E329B2" w:rsidRPr="00E329B2" w:rsidRDefault="00E329B2" w:rsidP="00E329B2">
      <w:pPr>
        <w:pStyle w:val="Corpotesto"/>
        <w:ind w:left="160" w:right="214"/>
        <w:jc w:val="both"/>
        <w:rPr>
          <w:rFonts w:ascii="Futura Std Light" w:hAnsi="Futura Std Light"/>
          <w:sz w:val="20"/>
          <w:szCs w:val="20"/>
        </w:rPr>
      </w:pPr>
    </w:p>
    <w:p w14:paraId="41CB7C3F" w14:textId="5B72147B" w:rsidR="00770C8A" w:rsidRPr="00E329B2" w:rsidRDefault="00471D25" w:rsidP="00E329B2">
      <w:pPr>
        <w:pStyle w:val="Corpotesto"/>
        <w:ind w:left="160" w:right="214"/>
        <w:jc w:val="both"/>
        <w:rPr>
          <w:rFonts w:ascii="Futura Std Light" w:hAnsi="Futura Std Light"/>
          <w:sz w:val="20"/>
          <w:szCs w:val="20"/>
        </w:rPr>
      </w:pPr>
      <w:r w:rsidRPr="00E329B2">
        <w:rPr>
          <w:rFonts w:ascii="Futura Std Light" w:hAnsi="Futura Std Light"/>
          <w:sz w:val="20"/>
          <w:szCs w:val="20"/>
        </w:rPr>
        <w:t>Fornitura e posa di rivestimento impermeabile polimero modificato bicomponente, tixotropico e flessibile, con core curing technology per</w:t>
      </w:r>
      <w:r w:rsidRPr="00E329B2">
        <w:rPr>
          <w:rFonts w:ascii="Futura Std Light" w:hAnsi="Futura Std Light"/>
          <w:spacing w:val="1"/>
          <w:sz w:val="20"/>
          <w:szCs w:val="20"/>
        </w:rPr>
        <w:t xml:space="preserve"> </w:t>
      </w:r>
      <w:r w:rsidRPr="00E329B2">
        <w:rPr>
          <w:rFonts w:ascii="Futura Std Light" w:hAnsi="Futura Std Light"/>
          <w:sz w:val="20"/>
          <w:szCs w:val="20"/>
        </w:rPr>
        <w:t>un'efficace</w:t>
      </w:r>
      <w:r w:rsidRPr="00E329B2">
        <w:rPr>
          <w:rFonts w:ascii="Futura Std Light" w:hAnsi="Futura Std Light"/>
          <w:spacing w:val="-2"/>
          <w:sz w:val="20"/>
          <w:szCs w:val="20"/>
        </w:rPr>
        <w:t xml:space="preserve"> </w:t>
      </w:r>
      <w:r w:rsidRPr="00E329B2">
        <w:rPr>
          <w:rFonts w:ascii="Futura Std Light" w:hAnsi="Futura Std Light"/>
          <w:sz w:val="20"/>
          <w:szCs w:val="20"/>
        </w:rPr>
        <w:t>maturazione</w:t>
      </w:r>
      <w:r w:rsidRPr="00E329B2">
        <w:rPr>
          <w:rFonts w:ascii="Futura Std Light" w:hAnsi="Futura Std Light"/>
          <w:spacing w:val="-2"/>
          <w:sz w:val="20"/>
          <w:szCs w:val="20"/>
        </w:rPr>
        <w:t xml:space="preserve"> </w:t>
      </w:r>
      <w:r w:rsidRPr="00E329B2">
        <w:rPr>
          <w:rFonts w:ascii="Futura Std Light" w:hAnsi="Futura Std Light"/>
          <w:sz w:val="20"/>
          <w:szCs w:val="20"/>
        </w:rPr>
        <w:t>anche</w:t>
      </w:r>
      <w:r w:rsidRPr="00E329B2">
        <w:rPr>
          <w:rFonts w:ascii="Futura Std Light" w:hAnsi="Futura Std Light"/>
          <w:spacing w:val="-2"/>
          <w:sz w:val="20"/>
          <w:szCs w:val="20"/>
        </w:rPr>
        <w:t xml:space="preserve"> </w:t>
      </w:r>
      <w:r w:rsidRPr="00E329B2">
        <w:rPr>
          <w:rFonts w:ascii="Futura Std Light" w:hAnsi="Futura Std Light"/>
          <w:sz w:val="20"/>
          <w:szCs w:val="20"/>
        </w:rPr>
        <w:t>in</w:t>
      </w:r>
      <w:r w:rsidRPr="00E329B2">
        <w:rPr>
          <w:rFonts w:ascii="Futura Std Light" w:hAnsi="Futura Std Light"/>
          <w:spacing w:val="-2"/>
          <w:sz w:val="20"/>
          <w:szCs w:val="20"/>
        </w:rPr>
        <w:t xml:space="preserve"> </w:t>
      </w:r>
      <w:r w:rsidRPr="00E329B2">
        <w:rPr>
          <w:rFonts w:ascii="Futura Std Light" w:hAnsi="Futura Std Light"/>
          <w:sz w:val="20"/>
          <w:szCs w:val="20"/>
        </w:rPr>
        <w:t>condizioni</w:t>
      </w:r>
      <w:r w:rsidRPr="00E329B2">
        <w:rPr>
          <w:rFonts w:ascii="Futura Std Light" w:hAnsi="Futura Std Light"/>
          <w:spacing w:val="-2"/>
          <w:sz w:val="20"/>
          <w:szCs w:val="20"/>
        </w:rPr>
        <w:t xml:space="preserve"> </w:t>
      </w:r>
      <w:r w:rsidRPr="00E329B2">
        <w:rPr>
          <w:rFonts w:ascii="Futura Std Light" w:hAnsi="Futura Std Light"/>
          <w:sz w:val="20"/>
          <w:szCs w:val="20"/>
        </w:rPr>
        <w:t>di</w:t>
      </w:r>
      <w:r w:rsidRPr="00E329B2">
        <w:rPr>
          <w:rFonts w:ascii="Futura Std Light" w:hAnsi="Futura Std Light"/>
          <w:spacing w:val="-2"/>
          <w:sz w:val="20"/>
          <w:szCs w:val="20"/>
        </w:rPr>
        <w:t xml:space="preserve"> </w:t>
      </w:r>
      <w:r w:rsidRPr="00E329B2">
        <w:rPr>
          <w:rFonts w:ascii="Futura Std Light" w:hAnsi="Futura Std Light"/>
          <w:sz w:val="20"/>
          <w:szCs w:val="20"/>
        </w:rPr>
        <w:t>basse</w:t>
      </w:r>
      <w:r w:rsidRPr="00E329B2">
        <w:rPr>
          <w:rFonts w:ascii="Futura Std Light" w:hAnsi="Futura Std Light"/>
          <w:spacing w:val="-2"/>
          <w:sz w:val="20"/>
          <w:szCs w:val="20"/>
        </w:rPr>
        <w:t xml:space="preserve"> </w:t>
      </w:r>
      <w:r w:rsidRPr="00E329B2">
        <w:rPr>
          <w:rFonts w:ascii="Futura Std Light" w:hAnsi="Futura Std Light"/>
          <w:sz w:val="20"/>
          <w:szCs w:val="20"/>
        </w:rPr>
        <w:t>temperature</w:t>
      </w:r>
      <w:r w:rsidRPr="00E329B2">
        <w:rPr>
          <w:rFonts w:ascii="Futura Std Light" w:hAnsi="Futura Std Light"/>
          <w:spacing w:val="-2"/>
          <w:sz w:val="20"/>
          <w:szCs w:val="20"/>
        </w:rPr>
        <w:t xml:space="preserve"> </w:t>
      </w:r>
      <w:r w:rsidRPr="00E329B2">
        <w:rPr>
          <w:rFonts w:ascii="Futura Std Light" w:hAnsi="Futura Std Light"/>
          <w:sz w:val="20"/>
          <w:szCs w:val="20"/>
        </w:rPr>
        <w:t>e</w:t>
      </w:r>
      <w:r w:rsidRPr="00E329B2">
        <w:rPr>
          <w:rFonts w:ascii="Futura Std Light" w:hAnsi="Futura Std Light"/>
          <w:spacing w:val="-2"/>
          <w:sz w:val="20"/>
          <w:szCs w:val="20"/>
        </w:rPr>
        <w:t xml:space="preserve"> </w:t>
      </w:r>
      <w:r w:rsidRPr="00E329B2">
        <w:rPr>
          <w:rFonts w:ascii="Futura Std Light" w:hAnsi="Futura Std Light"/>
          <w:sz w:val="20"/>
          <w:szCs w:val="20"/>
        </w:rPr>
        <w:t>supporti</w:t>
      </w:r>
      <w:r w:rsidRPr="00E329B2">
        <w:rPr>
          <w:rFonts w:ascii="Futura Std Light" w:hAnsi="Futura Std Light"/>
          <w:spacing w:val="-2"/>
          <w:sz w:val="20"/>
          <w:szCs w:val="20"/>
        </w:rPr>
        <w:t xml:space="preserve"> </w:t>
      </w:r>
      <w:r w:rsidRPr="00E329B2">
        <w:rPr>
          <w:rFonts w:ascii="Futura Std Light" w:hAnsi="Futura Std Light"/>
          <w:sz w:val="20"/>
          <w:szCs w:val="20"/>
        </w:rPr>
        <w:t>parzialmente</w:t>
      </w:r>
      <w:r w:rsidRPr="00E329B2">
        <w:rPr>
          <w:rFonts w:ascii="Futura Std Light" w:hAnsi="Futura Std Light"/>
          <w:spacing w:val="-2"/>
          <w:sz w:val="20"/>
          <w:szCs w:val="20"/>
        </w:rPr>
        <w:t xml:space="preserve"> </w:t>
      </w:r>
      <w:r w:rsidRPr="00E329B2">
        <w:rPr>
          <w:rFonts w:ascii="Futura Std Light" w:hAnsi="Futura Std Light"/>
          <w:sz w:val="20"/>
          <w:szCs w:val="20"/>
        </w:rPr>
        <w:t>umidi,</w:t>
      </w:r>
      <w:r w:rsidRPr="00E329B2">
        <w:rPr>
          <w:rFonts w:ascii="Futura Std Light" w:hAnsi="Futura Std Light"/>
          <w:spacing w:val="-2"/>
          <w:sz w:val="20"/>
          <w:szCs w:val="20"/>
        </w:rPr>
        <w:t xml:space="preserve"> </w:t>
      </w:r>
      <w:r w:rsidRPr="00E329B2">
        <w:rPr>
          <w:rFonts w:ascii="Futura Std Light" w:hAnsi="Futura Std Light"/>
          <w:sz w:val="20"/>
          <w:szCs w:val="20"/>
        </w:rPr>
        <w:t>applicato</w:t>
      </w:r>
      <w:r w:rsidRPr="00E329B2">
        <w:rPr>
          <w:rFonts w:ascii="Futura Std Light" w:hAnsi="Futura Std Light"/>
          <w:spacing w:val="-1"/>
          <w:sz w:val="20"/>
          <w:szCs w:val="20"/>
        </w:rPr>
        <w:t xml:space="preserve"> </w:t>
      </w:r>
      <w:r w:rsidRPr="00E329B2">
        <w:rPr>
          <w:rFonts w:ascii="Futura Std Light" w:hAnsi="Futura Std Light"/>
          <w:sz w:val="20"/>
          <w:szCs w:val="20"/>
        </w:rPr>
        <w:t>in</w:t>
      </w:r>
      <w:r w:rsidRPr="00E329B2">
        <w:rPr>
          <w:rFonts w:ascii="Futura Std Light" w:hAnsi="Futura Std Light"/>
          <w:spacing w:val="-2"/>
          <w:sz w:val="20"/>
          <w:szCs w:val="20"/>
        </w:rPr>
        <w:t xml:space="preserve"> </w:t>
      </w:r>
      <w:r w:rsidRPr="00E329B2">
        <w:rPr>
          <w:rFonts w:ascii="Futura Std Light" w:hAnsi="Futura Std Light"/>
          <w:sz w:val="20"/>
          <w:szCs w:val="20"/>
        </w:rPr>
        <w:t>doppia</w:t>
      </w:r>
      <w:r w:rsidRPr="00E329B2">
        <w:rPr>
          <w:rFonts w:ascii="Futura Std Light" w:hAnsi="Futura Std Light"/>
          <w:spacing w:val="-2"/>
          <w:sz w:val="20"/>
          <w:szCs w:val="20"/>
        </w:rPr>
        <w:t xml:space="preserve"> </w:t>
      </w:r>
      <w:r w:rsidRPr="00E329B2">
        <w:rPr>
          <w:rFonts w:ascii="Futura Std Light" w:hAnsi="Futura Std Light"/>
          <w:sz w:val="20"/>
          <w:szCs w:val="20"/>
        </w:rPr>
        <w:t>mano</w:t>
      </w:r>
      <w:r w:rsidRPr="00E329B2">
        <w:rPr>
          <w:rFonts w:ascii="Futura Std Light" w:hAnsi="Futura Std Light"/>
          <w:spacing w:val="-2"/>
          <w:sz w:val="20"/>
          <w:szCs w:val="20"/>
        </w:rPr>
        <w:t xml:space="preserve"> </w:t>
      </w:r>
      <w:r w:rsidRPr="00E329B2">
        <w:rPr>
          <w:rFonts w:ascii="Futura Std Light" w:hAnsi="Futura Std Light"/>
          <w:sz w:val="20"/>
          <w:szCs w:val="20"/>
        </w:rPr>
        <w:t>con</w:t>
      </w:r>
      <w:r w:rsidRPr="00E329B2">
        <w:rPr>
          <w:rFonts w:ascii="Futura Std Light" w:hAnsi="Futura Std Light"/>
          <w:spacing w:val="-2"/>
          <w:sz w:val="20"/>
          <w:szCs w:val="20"/>
        </w:rPr>
        <w:t xml:space="preserve"> </w:t>
      </w:r>
      <w:r w:rsidRPr="00E329B2">
        <w:rPr>
          <w:rFonts w:ascii="Futura Std Light" w:hAnsi="Futura Std Light"/>
          <w:sz w:val="20"/>
          <w:szCs w:val="20"/>
        </w:rPr>
        <w:t>uno</w:t>
      </w:r>
      <w:r w:rsidRPr="00E329B2">
        <w:rPr>
          <w:rFonts w:ascii="Futura Std Light" w:hAnsi="Futura Std Light"/>
          <w:spacing w:val="-2"/>
          <w:sz w:val="20"/>
          <w:szCs w:val="20"/>
        </w:rPr>
        <w:t xml:space="preserve"> </w:t>
      </w:r>
      <w:r w:rsidRPr="00E329B2">
        <w:rPr>
          <w:rFonts w:ascii="Futura Std Light" w:hAnsi="Futura Std Light"/>
          <w:sz w:val="20"/>
          <w:szCs w:val="20"/>
        </w:rPr>
        <w:t>spessore</w:t>
      </w:r>
      <w:r w:rsidRPr="00E329B2">
        <w:rPr>
          <w:rFonts w:ascii="Futura Std Light" w:hAnsi="Futura Std Light"/>
          <w:spacing w:val="-48"/>
          <w:sz w:val="20"/>
          <w:szCs w:val="20"/>
        </w:rPr>
        <w:t xml:space="preserve"> </w:t>
      </w:r>
      <w:r w:rsidRPr="00E329B2">
        <w:rPr>
          <w:rFonts w:ascii="Futura Std Light" w:hAnsi="Futura Std Light"/>
          <w:sz w:val="20"/>
          <w:szCs w:val="20"/>
        </w:rPr>
        <w:t>minimo</w:t>
      </w:r>
      <w:r w:rsidRPr="00E329B2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E329B2">
        <w:rPr>
          <w:rFonts w:ascii="Futura Std Light" w:hAnsi="Futura Std Light"/>
          <w:sz w:val="20"/>
          <w:szCs w:val="20"/>
        </w:rPr>
        <w:t>di</w:t>
      </w:r>
      <w:r w:rsidRPr="00E329B2">
        <w:rPr>
          <w:rFonts w:ascii="Futura Std Light" w:hAnsi="Futura Std Light"/>
          <w:spacing w:val="-5"/>
          <w:sz w:val="20"/>
          <w:szCs w:val="20"/>
        </w:rPr>
        <w:t xml:space="preserve"> </w:t>
      </w:r>
      <w:r w:rsidRPr="00E329B2">
        <w:rPr>
          <w:rFonts w:ascii="Futura Std Light" w:hAnsi="Futura Std Light"/>
          <w:sz w:val="20"/>
          <w:szCs w:val="20"/>
        </w:rPr>
        <w:t>2</w:t>
      </w:r>
      <w:r w:rsidRPr="00E329B2">
        <w:rPr>
          <w:rFonts w:ascii="Futura Std Light" w:hAnsi="Futura Std Light"/>
          <w:spacing w:val="-5"/>
          <w:sz w:val="20"/>
          <w:szCs w:val="20"/>
        </w:rPr>
        <w:t xml:space="preserve"> </w:t>
      </w:r>
      <w:r w:rsidRPr="00E329B2">
        <w:rPr>
          <w:rFonts w:ascii="Futura Std Light" w:hAnsi="Futura Std Light"/>
          <w:sz w:val="20"/>
          <w:szCs w:val="20"/>
        </w:rPr>
        <w:t>mm.</w:t>
      </w:r>
    </w:p>
    <w:p w14:paraId="366A5621" w14:textId="77777777" w:rsidR="00770C8A" w:rsidRPr="00E329B2" w:rsidRDefault="00770C8A" w:rsidP="00E329B2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876F047" w14:textId="77777777" w:rsidR="00770C8A" w:rsidRPr="00E329B2" w:rsidRDefault="00471D25" w:rsidP="00E329B2">
      <w:pPr>
        <w:pStyle w:val="Corpotesto"/>
        <w:ind w:left="142" w:right="214"/>
        <w:jc w:val="both"/>
        <w:rPr>
          <w:rFonts w:ascii="Futura Std Light" w:hAnsi="Futura Std Light"/>
          <w:sz w:val="20"/>
          <w:szCs w:val="20"/>
        </w:rPr>
      </w:pPr>
      <w:r w:rsidRPr="00E329B2">
        <w:rPr>
          <w:rFonts w:ascii="Futura Std Light" w:hAnsi="Futura Std Light"/>
          <w:sz w:val="20"/>
          <w:szCs w:val="20"/>
        </w:rPr>
        <w:t>Il prodotto dovrà essere impiegato per impermeabilizzare, in spinta idrostatica negativa/positiva, superfici in muratura o in cemento armato,</w:t>
      </w:r>
      <w:r w:rsidRPr="00E329B2">
        <w:rPr>
          <w:rFonts w:ascii="Futura Std Light" w:hAnsi="Futura Std Light"/>
          <w:spacing w:val="1"/>
          <w:sz w:val="20"/>
          <w:szCs w:val="20"/>
        </w:rPr>
        <w:t xml:space="preserve"> </w:t>
      </w:r>
      <w:r w:rsidRPr="00E329B2">
        <w:rPr>
          <w:rFonts w:ascii="Futura Std Light" w:hAnsi="Futura Std Light"/>
          <w:sz w:val="20"/>
          <w:szCs w:val="20"/>
        </w:rPr>
        <w:t>sottoposte</w:t>
      </w:r>
      <w:r w:rsidRPr="00E329B2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E329B2">
        <w:rPr>
          <w:rFonts w:ascii="Futura Std Light" w:hAnsi="Futura Std Light"/>
          <w:sz w:val="20"/>
          <w:szCs w:val="20"/>
        </w:rPr>
        <w:t>a</w:t>
      </w:r>
      <w:r w:rsidRPr="00E329B2">
        <w:rPr>
          <w:rFonts w:ascii="Futura Std Light" w:hAnsi="Futura Std Light"/>
          <w:spacing w:val="-5"/>
          <w:sz w:val="20"/>
          <w:szCs w:val="20"/>
        </w:rPr>
        <w:t xml:space="preserve"> </w:t>
      </w:r>
      <w:r w:rsidRPr="00E329B2">
        <w:rPr>
          <w:rFonts w:ascii="Futura Std Light" w:hAnsi="Futura Std Light"/>
          <w:sz w:val="20"/>
          <w:szCs w:val="20"/>
        </w:rPr>
        <w:t>piccoli</w:t>
      </w:r>
      <w:r w:rsidRPr="00E329B2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E329B2">
        <w:rPr>
          <w:rFonts w:ascii="Futura Std Light" w:hAnsi="Futura Std Light"/>
          <w:sz w:val="20"/>
          <w:szCs w:val="20"/>
        </w:rPr>
        <w:t>assestamenti</w:t>
      </w:r>
      <w:r w:rsidRPr="00E329B2">
        <w:rPr>
          <w:rFonts w:ascii="Futura Std Light" w:hAnsi="Futura Std Light"/>
          <w:spacing w:val="-5"/>
          <w:sz w:val="20"/>
          <w:szCs w:val="20"/>
        </w:rPr>
        <w:t xml:space="preserve"> </w:t>
      </w:r>
      <w:r w:rsidRPr="00E329B2">
        <w:rPr>
          <w:rFonts w:ascii="Futura Std Light" w:hAnsi="Futura Std Light"/>
          <w:sz w:val="20"/>
          <w:szCs w:val="20"/>
        </w:rPr>
        <w:t>e/o</w:t>
      </w:r>
      <w:r w:rsidRPr="00E329B2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E329B2">
        <w:rPr>
          <w:rFonts w:ascii="Futura Std Light" w:hAnsi="Futura Std Light"/>
          <w:sz w:val="20"/>
          <w:szCs w:val="20"/>
        </w:rPr>
        <w:t>movimenti.</w:t>
      </w:r>
    </w:p>
    <w:p w14:paraId="75ECA7C9" w14:textId="77777777" w:rsidR="00770C8A" w:rsidRPr="00E329B2" w:rsidRDefault="00770C8A" w:rsidP="00E329B2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2EDBB9D" w14:textId="77777777" w:rsidR="00770C8A" w:rsidRPr="00E329B2" w:rsidRDefault="00471D25" w:rsidP="00E329B2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E329B2">
        <w:rPr>
          <w:rFonts w:ascii="Futura Std Light" w:hAnsi="Futura Std Light"/>
          <w:sz w:val="20"/>
          <w:szCs w:val="20"/>
        </w:rPr>
        <w:t>Il materiale dovrà avere le seguenti caratteristiche:</w:t>
      </w:r>
    </w:p>
    <w:p w14:paraId="45433799" w14:textId="08CA223D" w:rsidR="00770C8A" w:rsidRPr="00E329B2" w:rsidRDefault="00471D25" w:rsidP="00E329B2">
      <w:pPr>
        <w:pStyle w:val="Corpotesto"/>
        <w:ind w:left="160" w:right="6507"/>
        <w:rPr>
          <w:rFonts w:ascii="Futura Std Light" w:hAnsi="Futura Std Light"/>
          <w:sz w:val="20"/>
          <w:szCs w:val="20"/>
        </w:rPr>
      </w:pPr>
      <w:r w:rsidRPr="00E329B2">
        <w:rPr>
          <w:rFonts w:ascii="Futura Std Light" w:hAnsi="Futura Std Light"/>
          <w:sz w:val="20"/>
          <w:szCs w:val="20"/>
        </w:rPr>
        <w:t>Certificazione CE secondo Norma UNI EN 1504-2 Certificazione CE secondo Norma UNI EN 14891</w:t>
      </w:r>
    </w:p>
    <w:p w14:paraId="4D904544" w14:textId="647A40CA" w:rsidR="00623CCA" w:rsidRDefault="00623CCA" w:rsidP="00E329B2">
      <w:pPr>
        <w:pStyle w:val="Corpotesto"/>
        <w:ind w:left="160" w:right="6507"/>
        <w:rPr>
          <w:rFonts w:ascii="Futura Std Light" w:hAnsi="Futura Std Light"/>
          <w:sz w:val="20"/>
          <w:szCs w:val="20"/>
        </w:rPr>
      </w:pPr>
    </w:p>
    <w:p w14:paraId="41146571" w14:textId="77777777" w:rsidR="00E329B2" w:rsidRPr="00E329B2" w:rsidRDefault="00E329B2" w:rsidP="00E329B2">
      <w:pPr>
        <w:pStyle w:val="Corpotesto"/>
        <w:ind w:left="160" w:right="6507"/>
        <w:rPr>
          <w:rFonts w:ascii="Futura Std Light" w:hAnsi="Futura Std Light"/>
          <w:sz w:val="20"/>
          <w:szCs w:val="20"/>
        </w:rPr>
      </w:pPr>
    </w:p>
    <w:p w14:paraId="4769AF01" w14:textId="77777777" w:rsidR="00623CCA" w:rsidRPr="00E329B2" w:rsidRDefault="00623CCA" w:rsidP="00E329B2">
      <w:pPr>
        <w:pStyle w:val="Corpotesto"/>
        <w:ind w:left="160"/>
        <w:rPr>
          <w:rFonts w:ascii="Futura Std Medium" w:hAnsi="Futura Std Medium" w:cs="Arial"/>
          <w:b/>
          <w:bCs/>
          <w:sz w:val="20"/>
          <w:szCs w:val="20"/>
        </w:rPr>
      </w:pPr>
      <w:r w:rsidRPr="00E329B2">
        <w:rPr>
          <w:rFonts w:ascii="Futura Std Medium" w:hAnsi="Futura Std Medium" w:cs="Arial"/>
          <w:b/>
          <w:bCs/>
          <w:sz w:val="20"/>
          <w:szCs w:val="20"/>
        </w:rPr>
        <w:t>Specifiche, Metodo di prova e Valori</w:t>
      </w:r>
    </w:p>
    <w:p w14:paraId="3C6B862A" w14:textId="77777777" w:rsidR="00623CCA" w:rsidRPr="00E329B2" w:rsidRDefault="00623CCA" w:rsidP="00E329B2">
      <w:pPr>
        <w:pStyle w:val="Corpotesto"/>
        <w:ind w:left="160"/>
        <w:rPr>
          <w:rFonts w:ascii="Futura Std Light" w:hAnsi="Futura Std Light" w:cs="Arial"/>
          <w:b/>
          <w:bCs/>
          <w:sz w:val="20"/>
          <w:szCs w:val="20"/>
        </w:rPr>
      </w:pPr>
    </w:p>
    <w:p w14:paraId="0D09762F" w14:textId="15453856" w:rsidR="00623CCA" w:rsidRPr="00E329B2" w:rsidRDefault="00623CCA" w:rsidP="00E329B2">
      <w:pPr>
        <w:pStyle w:val="Corpotesto"/>
        <w:ind w:left="160"/>
        <w:rPr>
          <w:rFonts w:ascii="Futura Std Light" w:hAnsi="Futura Std Light" w:cs="Arial"/>
          <w:b/>
          <w:bCs/>
          <w:sz w:val="20"/>
          <w:szCs w:val="20"/>
        </w:rPr>
      </w:pPr>
      <w:r w:rsidRPr="00E329B2">
        <w:rPr>
          <w:rFonts w:ascii="Futura Std Medium" w:hAnsi="Futura Std Medium" w:cs="Arial"/>
          <w:b/>
          <w:bCs/>
          <w:sz w:val="20"/>
          <w:szCs w:val="20"/>
        </w:rPr>
        <w:t>Adesione al supporto (UNI EN 1542):</w:t>
      </w:r>
      <w:r w:rsidRPr="00E329B2">
        <w:rPr>
          <w:rFonts w:ascii="Futura Std Light" w:hAnsi="Futura Std Light" w:cs="Arial"/>
          <w:b/>
          <w:bCs/>
          <w:sz w:val="20"/>
          <w:szCs w:val="20"/>
        </w:rPr>
        <w:t xml:space="preserve"> </w:t>
      </w:r>
      <w:r w:rsidRPr="00E329B2">
        <w:rPr>
          <w:rFonts w:ascii="Futura Std Light" w:hAnsi="Futura Std Light"/>
          <w:sz w:val="20"/>
          <w:szCs w:val="20"/>
        </w:rPr>
        <w:t>≥</w:t>
      </w:r>
      <w:r w:rsidRPr="00E329B2">
        <w:rPr>
          <w:rFonts w:ascii="Futura Std Light" w:hAnsi="Futura Std Light"/>
          <w:spacing w:val="-4"/>
          <w:sz w:val="20"/>
          <w:szCs w:val="20"/>
        </w:rPr>
        <w:t xml:space="preserve"> </w:t>
      </w:r>
      <w:r w:rsidRPr="00E329B2">
        <w:rPr>
          <w:rFonts w:ascii="Futura Std Light" w:hAnsi="Futura Std Light"/>
          <w:sz w:val="20"/>
          <w:szCs w:val="20"/>
        </w:rPr>
        <w:t>0,89</w:t>
      </w:r>
      <w:r w:rsidRPr="00E329B2">
        <w:rPr>
          <w:rFonts w:ascii="Futura Std Light" w:hAnsi="Futura Std Light"/>
          <w:spacing w:val="-4"/>
          <w:sz w:val="20"/>
          <w:szCs w:val="20"/>
        </w:rPr>
        <w:t xml:space="preserve"> </w:t>
      </w:r>
      <w:r w:rsidRPr="00E329B2">
        <w:rPr>
          <w:rFonts w:ascii="Futura Std Light" w:hAnsi="Futura Std Light"/>
          <w:sz w:val="20"/>
          <w:szCs w:val="20"/>
        </w:rPr>
        <w:t>MPa</w:t>
      </w:r>
    </w:p>
    <w:p w14:paraId="7BBE6CAA" w14:textId="1449340E" w:rsidR="00623CCA" w:rsidRPr="00E329B2" w:rsidRDefault="00623CCA" w:rsidP="00E329B2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E329B2">
        <w:rPr>
          <w:rFonts w:ascii="Futura Std Medium" w:hAnsi="Futura Std Medium" w:cs="Arial"/>
          <w:b/>
          <w:bCs/>
          <w:sz w:val="20"/>
          <w:szCs w:val="20"/>
        </w:rPr>
        <w:t>Permeabilità al vapore acqueo (UNI EN 7783-2 – spessore equivalente Sd):</w:t>
      </w:r>
      <w:r w:rsidRPr="00E329B2">
        <w:rPr>
          <w:rFonts w:ascii="Futura Std Light" w:hAnsi="Futura Std Light" w:cs="Arial"/>
          <w:b/>
          <w:bCs/>
          <w:sz w:val="20"/>
          <w:szCs w:val="20"/>
        </w:rPr>
        <w:t xml:space="preserve"> </w:t>
      </w:r>
      <w:r w:rsidRPr="00E329B2">
        <w:rPr>
          <w:rFonts w:ascii="Futura Std Light" w:hAnsi="Futura Std Light"/>
          <w:sz w:val="20"/>
          <w:szCs w:val="20"/>
        </w:rPr>
        <w:t>Sd</w:t>
      </w:r>
      <w:r w:rsidRPr="00E329B2">
        <w:rPr>
          <w:rFonts w:ascii="Futura Std Light" w:hAnsi="Futura Std Light"/>
          <w:spacing w:val="-4"/>
          <w:sz w:val="20"/>
          <w:szCs w:val="20"/>
        </w:rPr>
        <w:t xml:space="preserve"> </w:t>
      </w:r>
      <w:r w:rsidRPr="00E329B2">
        <w:rPr>
          <w:rFonts w:ascii="Futura Std Light" w:hAnsi="Futura Std Light"/>
          <w:sz w:val="20"/>
          <w:szCs w:val="20"/>
        </w:rPr>
        <w:t>3,2 m</w:t>
      </w:r>
    </w:p>
    <w:p w14:paraId="575EBD26" w14:textId="6DF008FB" w:rsidR="001E5501" w:rsidRPr="00E329B2" w:rsidRDefault="001E5501" w:rsidP="00E329B2">
      <w:pPr>
        <w:pStyle w:val="Corpotesto"/>
        <w:ind w:left="160"/>
        <w:rPr>
          <w:rFonts w:ascii="Futura Std Light" w:hAnsi="Futura Std Light" w:cs="Arial"/>
          <w:b/>
          <w:bCs/>
          <w:sz w:val="20"/>
          <w:szCs w:val="20"/>
        </w:rPr>
      </w:pPr>
      <w:r w:rsidRPr="00E329B2">
        <w:rPr>
          <w:rFonts w:ascii="Futura Std Medium" w:hAnsi="Futura Std Medium" w:cs="Arial"/>
          <w:b/>
          <w:bCs/>
          <w:sz w:val="20"/>
          <w:szCs w:val="20"/>
        </w:rPr>
        <w:t>Permeabilità alla CO</w:t>
      </w:r>
      <w:r w:rsidRPr="00E329B2">
        <w:rPr>
          <w:rFonts w:ascii="Cambria Math" w:hAnsi="Cambria Math" w:cs="Cambria Math"/>
          <w:b/>
          <w:bCs/>
          <w:sz w:val="20"/>
          <w:szCs w:val="20"/>
        </w:rPr>
        <w:t>₂</w:t>
      </w:r>
      <w:r w:rsidRPr="00E329B2">
        <w:rPr>
          <w:rFonts w:ascii="Futura Std Medium" w:hAnsi="Futura Std Medium" w:cs="Arial"/>
          <w:b/>
          <w:bCs/>
          <w:sz w:val="20"/>
          <w:szCs w:val="20"/>
        </w:rPr>
        <w:t xml:space="preserve"> (UNI EN 1062-6 – spessore equivalente Sd):</w:t>
      </w:r>
      <w:r w:rsidRPr="00E329B2">
        <w:rPr>
          <w:rFonts w:ascii="Futura Std Light" w:hAnsi="Futura Std Light"/>
          <w:b/>
          <w:sz w:val="20"/>
          <w:szCs w:val="20"/>
        </w:rPr>
        <w:t xml:space="preserve"> </w:t>
      </w:r>
      <w:r w:rsidRPr="00E329B2">
        <w:rPr>
          <w:rFonts w:ascii="Futura Std Light" w:hAnsi="Futura Std Light"/>
          <w:bCs/>
          <w:sz w:val="20"/>
          <w:szCs w:val="20"/>
        </w:rPr>
        <w:t>Sd 102 m</w:t>
      </w:r>
    </w:p>
    <w:p w14:paraId="114532CB" w14:textId="77777777" w:rsidR="00623CCA" w:rsidRPr="00E329B2" w:rsidRDefault="00623CCA" w:rsidP="00E329B2">
      <w:pPr>
        <w:pStyle w:val="Corpotesto"/>
        <w:ind w:left="160"/>
        <w:rPr>
          <w:rFonts w:ascii="Futura Std Light" w:hAnsi="Futura Std Light" w:cs="Arial"/>
          <w:sz w:val="20"/>
          <w:szCs w:val="20"/>
        </w:rPr>
      </w:pPr>
      <w:r w:rsidRPr="00E329B2">
        <w:rPr>
          <w:rFonts w:ascii="Futura Std Medium" w:hAnsi="Futura Std Medium" w:cs="Arial"/>
          <w:b/>
          <w:bCs/>
          <w:sz w:val="20"/>
          <w:szCs w:val="20"/>
        </w:rPr>
        <w:t xml:space="preserve">Crack Bridging Ability (UNI EN 1062-7 - metodo statico): </w:t>
      </w:r>
      <w:r w:rsidRPr="00E329B2">
        <w:rPr>
          <w:rFonts w:ascii="Futura Std Light" w:hAnsi="Futura Std Light" w:cs="Arial"/>
          <w:sz w:val="20"/>
          <w:szCs w:val="20"/>
        </w:rPr>
        <w:t>1,3 mm (Classe A4)</w:t>
      </w:r>
    </w:p>
    <w:p w14:paraId="26BA609A" w14:textId="67B77AB9" w:rsidR="00623CCA" w:rsidRPr="00E329B2" w:rsidRDefault="00623CCA" w:rsidP="00E329B2">
      <w:pPr>
        <w:pStyle w:val="Corpotesto"/>
        <w:ind w:left="160"/>
        <w:rPr>
          <w:rFonts w:ascii="Futura Std Light" w:hAnsi="Futura Std Light" w:cs="Arial"/>
          <w:bCs/>
          <w:sz w:val="20"/>
          <w:szCs w:val="20"/>
        </w:rPr>
      </w:pPr>
      <w:r w:rsidRPr="00E329B2">
        <w:rPr>
          <w:rFonts w:ascii="Futura Std Medium" w:hAnsi="Futura Std Medium" w:cs="Arial"/>
          <w:b/>
          <w:bCs/>
          <w:sz w:val="20"/>
          <w:szCs w:val="20"/>
        </w:rPr>
        <w:t>Crack Bridging Ability (prodotto + rete Flexonet) (UNI EN 1062-7 - metodo statico):</w:t>
      </w:r>
      <w:r w:rsidRPr="00E329B2">
        <w:rPr>
          <w:rFonts w:ascii="Futura Std Light" w:hAnsi="Futura Std Light" w:cs="Arial"/>
          <w:b/>
          <w:sz w:val="20"/>
          <w:szCs w:val="20"/>
        </w:rPr>
        <w:t xml:space="preserve"> </w:t>
      </w:r>
      <w:r w:rsidRPr="00E329B2">
        <w:rPr>
          <w:rFonts w:ascii="Futura Std Light" w:hAnsi="Futura Std Light" w:cs="Arial"/>
          <w:bCs/>
          <w:sz w:val="20"/>
          <w:szCs w:val="20"/>
        </w:rPr>
        <w:t>3,1 mm (Classe A5)</w:t>
      </w:r>
    </w:p>
    <w:p w14:paraId="0D81D474" w14:textId="5975B2A1" w:rsidR="00623CCA" w:rsidRPr="00E329B2" w:rsidRDefault="00EA1B8F" w:rsidP="00E329B2">
      <w:pPr>
        <w:pStyle w:val="Corpotesto"/>
        <w:ind w:left="160" w:right="1627"/>
        <w:rPr>
          <w:rFonts w:ascii="Futura Std Light" w:hAnsi="Futura Std Light"/>
          <w:sz w:val="20"/>
          <w:szCs w:val="20"/>
        </w:rPr>
      </w:pPr>
      <w:r w:rsidRPr="00E329B2">
        <w:rPr>
          <w:rFonts w:ascii="Futura Std Medium" w:hAnsi="Futura Std Medium" w:cs="Arial"/>
          <w:b/>
          <w:bCs/>
          <w:sz w:val="20"/>
          <w:szCs w:val="20"/>
        </w:rPr>
        <w:t>Impermeabilità all’acqua (UNI EN 14891 Met. A.7):</w:t>
      </w:r>
      <w:r w:rsidRPr="00E329B2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E329B2">
        <w:rPr>
          <w:rFonts w:ascii="Futura Std Light" w:hAnsi="Futura Std Light"/>
          <w:sz w:val="20"/>
          <w:szCs w:val="20"/>
        </w:rPr>
        <w:t>150</w:t>
      </w:r>
      <w:r w:rsidRPr="00E329B2">
        <w:rPr>
          <w:rFonts w:ascii="Futura Std Light" w:hAnsi="Futura Std Light"/>
          <w:spacing w:val="-7"/>
          <w:sz w:val="20"/>
          <w:szCs w:val="20"/>
        </w:rPr>
        <w:t xml:space="preserve"> </w:t>
      </w:r>
      <w:r w:rsidRPr="00E329B2">
        <w:rPr>
          <w:rFonts w:ascii="Futura Std Light" w:hAnsi="Futura Std Light"/>
          <w:sz w:val="20"/>
          <w:szCs w:val="20"/>
        </w:rPr>
        <w:t>KPa</w:t>
      </w:r>
    </w:p>
    <w:p w14:paraId="1352A66E" w14:textId="591046AA" w:rsidR="00EA1B8F" w:rsidRPr="00E329B2" w:rsidRDefault="00EA1B8F" w:rsidP="00E329B2">
      <w:pPr>
        <w:pStyle w:val="Corpotesto"/>
        <w:ind w:left="160" w:right="493"/>
        <w:rPr>
          <w:rFonts w:ascii="Futura Std Light" w:hAnsi="Futura Std Light"/>
          <w:b/>
          <w:bCs/>
          <w:iCs/>
          <w:sz w:val="20"/>
          <w:szCs w:val="20"/>
        </w:rPr>
      </w:pPr>
      <w:r w:rsidRPr="00E329B2">
        <w:rPr>
          <w:rFonts w:ascii="Futura Std Medium" w:hAnsi="Futura Std Medium" w:cs="Arial"/>
          <w:b/>
          <w:bCs/>
          <w:sz w:val="20"/>
          <w:szCs w:val="20"/>
        </w:rPr>
        <w:t>Impermeabilità in spinta negativa (UNI EN 12390-8</w:t>
      </w:r>
      <w:r w:rsidR="0085077F" w:rsidRPr="00E329B2">
        <w:rPr>
          <w:rFonts w:ascii="Futura Std Medium" w:hAnsi="Futura Std Medium" w:cs="Arial"/>
          <w:b/>
          <w:bCs/>
          <w:sz w:val="20"/>
          <w:szCs w:val="20"/>
        </w:rPr>
        <w:t xml:space="preserve"> - supporto di cls Acqua/Cemento: 0,7)</w:t>
      </w:r>
      <w:r w:rsidRPr="00E329B2">
        <w:rPr>
          <w:rFonts w:ascii="Futura Std Medium" w:hAnsi="Futura Std Medium" w:cs="Arial"/>
          <w:b/>
          <w:bCs/>
          <w:sz w:val="20"/>
          <w:szCs w:val="20"/>
        </w:rPr>
        <w:t>:</w:t>
      </w:r>
      <w:r w:rsidRPr="00E329B2">
        <w:rPr>
          <w:rFonts w:ascii="Futura Std Light" w:hAnsi="Futura Std Light" w:cs="Arial"/>
          <w:b/>
          <w:bCs/>
          <w:iCs/>
          <w:sz w:val="20"/>
          <w:szCs w:val="20"/>
        </w:rPr>
        <w:t xml:space="preserve"> </w:t>
      </w:r>
      <w:r w:rsidRPr="00E329B2">
        <w:rPr>
          <w:rFonts w:ascii="Futura Std Light" w:hAnsi="Futura Std Light"/>
          <w:sz w:val="20"/>
          <w:szCs w:val="20"/>
        </w:rPr>
        <w:t>8 Bar: nessun passaggio</w:t>
      </w:r>
    </w:p>
    <w:p w14:paraId="53692BC4" w14:textId="04C0D6EC" w:rsidR="00EA1B8F" w:rsidRPr="00E329B2" w:rsidRDefault="00EA1B8F" w:rsidP="00E329B2">
      <w:pPr>
        <w:pStyle w:val="Corpotesto"/>
        <w:ind w:left="160" w:right="1627"/>
        <w:rPr>
          <w:rFonts w:ascii="Futura Std Light" w:hAnsi="Futura Std Light"/>
          <w:b/>
          <w:bCs/>
          <w:sz w:val="20"/>
          <w:szCs w:val="20"/>
        </w:rPr>
      </w:pPr>
    </w:p>
    <w:p w14:paraId="7501D19B" w14:textId="024B1F3F" w:rsidR="00EA1B8F" w:rsidRPr="00E329B2" w:rsidRDefault="00EA1B8F" w:rsidP="00E329B2">
      <w:pPr>
        <w:pStyle w:val="Corpotesto"/>
        <w:ind w:left="160" w:right="1627"/>
        <w:rPr>
          <w:rFonts w:ascii="Futura Std Medium" w:hAnsi="Futura Std Medium"/>
          <w:b/>
          <w:bCs/>
          <w:sz w:val="20"/>
          <w:szCs w:val="20"/>
        </w:rPr>
      </w:pPr>
      <w:r w:rsidRPr="00E329B2">
        <w:rPr>
          <w:rFonts w:ascii="Futura Std Medium" w:hAnsi="Futura Std Medium"/>
          <w:b/>
          <w:bCs/>
          <w:sz w:val="20"/>
          <w:szCs w:val="20"/>
        </w:rPr>
        <w:t>Specifiche</w:t>
      </w:r>
    </w:p>
    <w:p w14:paraId="16FA6CAF" w14:textId="20284348" w:rsidR="00893F55" w:rsidRPr="00E329B2" w:rsidRDefault="00893F55" w:rsidP="00E329B2">
      <w:pPr>
        <w:pStyle w:val="Corpotesto"/>
        <w:ind w:left="160" w:right="1627"/>
        <w:rPr>
          <w:rFonts w:ascii="Futura Std Light" w:hAnsi="Futura Std Light"/>
          <w:b/>
          <w:bCs/>
          <w:sz w:val="20"/>
          <w:szCs w:val="20"/>
        </w:rPr>
      </w:pPr>
    </w:p>
    <w:p w14:paraId="43A9D322" w14:textId="62F0BA85" w:rsidR="00893F55" w:rsidRPr="00E329B2" w:rsidRDefault="00893F55" w:rsidP="00E329B2">
      <w:pPr>
        <w:pStyle w:val="Corpotesto"/>
        <w:ind w:left="160" w:right="1627"/>
        <w:rPr>
          <w:rFonts w:ascii="Futura Std Light" w:hAnsi="Futura Std Light"/>
          <w:b/>
          <w:bCs/>
          <w:sz w:val="20"/>
          <w:szCs w:val="20"/>
        </w:rPr>
      </w:pPr>
      <w:r w:rsidRPr="00E329B2">
        <w:rPr>
          <w:rFonts w:ascii="Futura Std Medium" w:hAnsi="Futura Std Medium" w:cs="Arial"/>
          <w:b/>
          <w:bCs/>
          <w:iCs/>
          <w:sz w:val="20"/>
          <w:szCs w:val="20"/>
        </w:rPr>
        <w:t>Idoneità al contatto con acqua potabile secondo DM 174 del 06/04/2004:</w:t>
      </w:r>
      <w:r w:rsidRPr="00E329B2">
        <w:rPr>
          <w:rFonts w:ascii="Futura Std Light" w:hAnsi="Futura Std Light" w:cs="Arial"/>
          <w:b/>
          <w:bCs/>
          <w:iCs/>
          <w:sz w:val="20"/>
          <w:szCs w:val="20"/>
        </w:rPr>
        <w:t xml:space="preserve"> cessione globale</w:t>
      </w:r>
    </w:p>
    <w:p w14:paraId="0985D442" w14:textId="289F7DB4" w:rsidR="00893F55" w:rsidRPr="00E329B2" w:rsidRDefault="00893F55" w:rsidP="00E329B2">
      <w:pPr>
        <w:pStyle w:val="Corpotesto"/>
        <w:ind w:left="160" w:right="1627"/>
        <w:rPr>
          <w:rFonts w:ascii="Futura Std Light" w:hAnsi="Futura Std Light"/>
          <w:b/>
          <w:bCs/>
          <w:sz w:val="20"/>
          <w:szCs w:val="20"/>
        </w:rPr>
      </w:pPr>
      <w:r w:rsidRPr="00E329B2">
        <w:rPr>
          <w:rFonts w:ascii="Futura Std Medium" w:hAnsi="Futura Std Medium"/>
          <w:b/>
          <w:bCs/>
          <w:iCs/>
          <w:sz w:val="20"/>
          <w:szCs w:val="20"/>
        </w:rPr>
        <w:t>I</w:t>
      </w:r>
      <w:r w:rsidRPr="00E329B2">
        <w:rPr>
          <w:rFonts w:ascii="Futura Std Medium" w:eastAsia="Trebuchet MS" w:hAnsi="Futura Std Medium" w:cs="Arial"/>
          <w:b/>
          <w:bCs/>
          <w:iCs/>
          <w:sz w:val="20"/>
          <w:szCs w:val="20"/>
        </w:rPr>
        <w:t>doneità al contatto con acqua potabile secondo DM 174 del 06/04/2004:</w:t>
      </w:r>
      <w:r w:rsidRPr="00E329B2">
        <w:rPr>
          <w:rFonts w:ascii="Futura Std Light" w:eastAsia="Trebuchet MS" w:hAnsi="Futura Std Light" w:cs="Arial"/>
          <w:b/>
          <w:bCs/>
          <w:iCs/>
          <w:sz w:val="20"/>
          <w:szCs w:val="20"/>
        </w:rPr>
        <w:t xml:space="preserve"> cessione specifica</w:t>
      </w:r>
    </w:p>
    <w:p w14:paraId="1934F557" w14:textId="77777777" w:rsidR="007331A7" w:rsidRDefault="007331A7" w:rsidP="00E329B2">
      <w:pPr>
        <w:pStyle w:val="Corpotesto"/>
        <w:ind w:left="160" w:right="1627"/>
        <w:rPr>
          <w:rFonts w:ascii="Futura Std Light" w:hAnsi="Futura Std Light"/>
          <w:b/>
          <w:bCs/>
          <w:sz w:val="20"/>
          <w:szCs w:val="20"/>
        </w:rPr>
      </w:pPr>
    </w:p>
    <w:p w14:paraId="52721F45" w14:textId="77777777" w:rsidR="005A123A" w:rsidRPr="00E0335D" w:rsidRDefault="005A123A" w:rsidP="005A123A">
      <w:pPr>
        <w:pStyle w:val="Corpotesto"/>
        <w:ind w:left="142" w:right="210"/>
        <w:rPr>
          <w:rFonts w:ascii="Futura Std Medium" w:hAnsi="Futura Std Medium"/>
          <w:b/>
          <w:bCs/>
          <w:sz w:val="20"/>
          <w:szCs w:val="20"/>
        </w:rPr>
      </w:pPr>
      <w:r w:rsidRPr="00E0335D">
        <w:rPr>
          <w:rFonts w:ascii="Futura Std Medium" w:hAnsi="Futura Std Medium"/>
          <w:b/>
          <w:bCs/>
          <w:sz w:val="20"/>
          <w:szCs w:val="20"/>
        </w:rPr>
        <w:t>Approvazioni nazionali e certificato</w:t>
      </w:r>
    </w:p>
    <w:p w14:paraId="7F266ECF" w14:textId="77777777" w:rsidR="005A123A" w:rsidRPr="00E0335D" w:rsidRDefault="005A123A" w:rsidP="005A123A">
      <w:pPr>
        <w:pStyle w:val="Corpotesto"/>
        <w:ind w:left="142" w:right="210"/>
        <w:rPr>
          <w:rFonts w:ascii="Futura Std Light" w:hAnsi="Futura Std Light"/>
          <w:iCs/>
          <w:sz w:val="20"/>
          <w:szCs w:val="20"/>
          <w:lang w:val="en-US"/>
        </w:rPr>
      </w:pPr>
    </w:p>
    <w:p w14:paraId="0075E5C0" w14:textId="14DBCC76" w:rsidR="005A123A" w:rsidRPr="00EC56A4" w:rsidRDefault="005A123A" w:rsidP="005A123A">
      <w:pPr>
        <w:widowControl/>
        <w:adjustRightInd w:val="0"/>
        <w:ind w:left="142"/>
        <w:rPr>
          <w:rFonts w:ascii="Futura Std Medium" w:hAnsi="Futura Std Medium"/>
          <w:b/>
          <w:bCs/>
          <w:iCs/>
          <w:sz w:val="20"/>
          <w:szCs w:val="20"/>
        </w:rPr>
      </w:pPr>
      <w:r w:rsidRPr="00EC56A4">
        <w:rPr>
          <w:rFonts w:ascii="Futura Std Medium" w:hAnsi="Futura Std Medium"/>
          <w:b/>
          <w:bCs/>
          <w:iCs/>
          <w:sz w:val="20"/>
          <w:szCs w:val="20"/>
        </w:rPr>
        <w:t>Dichiarazione Ambientale di Prodotto 0298 (EDP)</w:t>
      </w:r>
      <w:r>
        <w:rPr>
          <w:rFonts w:ascii="Futura Std Medium" w:hAnsi="Futura Std Medium"/>
          <w:b/>
          <w:bCs/>
          <w:iCs/>
          <w:sz w:val="20"/>
          <w:szCs w:val="20"/>
        </w:rPr>
        <w:t xml:space="preserve">: </w:t>
      </w:r>
      <w:r w:rsidRPr="00EC56A4">
        <w:rPr>
          <w:rFonts w:ascii="Futura Std Light" w:hAnsi="Futura Std Light"/>
          <w:sz w:val="20"/>
          <w:szCs w:val="20"/>
        </w:rPr>
        <w:t>EPDItaly 029</w:t>
      </w:r>
      <w:r w:rsidR="002114CA">
        <w:rPr>
          <w:rFonts w:ascii="Futura Std Light" w:hAnsi="Futura Std Light"/>
          <w:sz w:val="20"/>
          <w:szCs w:val="20"/>
        </w:rPr>
        <w:t>8</w:t>
      </w:r>
      <w:r w:rsidRPr="00EC56A4">
        <w:rPr>
          <w:rFonts w:ascii="Futura Std Light" w:hAnsi="Futura Std Light"/>
          <w:sz w:val="20"/>
          <w:szCs w:val="20"/>
        </w:rPr>
        <w:t xml:space="preserve"> (30/05/2027) www.edpitaly.it</w:t>
      </w:r>
    </w:p>
    <w:p w14:paraId="4240FE8C" w14:textId="77777777" w:rsidR="005A123A" w:rsidRPr="00E329B2" w:rsidRDefault="005A123A" w:rsidP="00E329B2">
      <w:pPr>
        <w:pStyle w:val="Corpotesto"/>
        <w:ind w:left="160" w:right="1627"/>
        <w:rPr>
          <w:rFonts w:ascii="Futura Std Light" w:hAnsi="Futura Std Light"/>
          <w:b/>
          <w:bCs/>
          <w:sz w:val="20"/>
          <w:szCs w:val="20"/>
        </w:rPr>
      </w:pPr>
    </w:p>
    <w:p w14:paraId="7D61ED32" w14:textId="77777777" w:rsidR="001E5501" w:rsidRPr="00E329B2" w:rsidRDefault="001E5501" w:rsidP="00E329B2">
      <w:pPr>
        <w:pStyle w:val="Corpotesto"/>
        <w:ind w:left="160" w:right="1627"/>
        <w:rPr>
          <w:rFonts w:ascii="Futura Std Light" w:hAnsi="Futura Std Light"/>
          <w:b/>
          <w:bCs/>
          <w:sz w:val="20"/>
          <w:szCs w:val="20"/>
        </w:rPr>
      </w:pPr>
    </w:p>
    <w:p w14:paraId="5D9FCB52" w14:textId="77777777" w:rsidR="00770C8A" w:rsidRPr="00E329B2" w:rsidRDefault="00471D25" w:rsidP="00E329B2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E329B2">
        <w:rPr>
          <w:rFonts w:ascii="Futura Std Light" w:hAnsi="Futura Std Light"/>
          <w:sz w:val="20"/>
          <w:szCs w:val="20"/>
        </w:rPr>
        <w:t>così come Plastivo 180 Volteco o prodotto con pari o superiori caratteristiche.</w:t>
      </w:r>
    </w:p>
    <w:p w14:paraId="5647E1BB" w14:textId="77777777" w:rsidR="00770C8A" w:rsidRPr="00E329B2" w:rsidRDefault="00471D25" w:rsidP="00E329B2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E329B2">
        <w:rPr>
          <w:rFonts w:ascii="Futura Std Light" w:hAnsi="Futura Std Light"/>
          <w:sz w:val="20"/>
          <w:szCs w:val="20"/>
        </w:rPr>
        <w:t>I dati tecnici dovranno essere supportati da certificazione di prova rilasciata da un laboratorio ufficiale accreditato e/o essere assoggettati a controllo di qualità secondo norma ISO 9001.</w:t>
      </w:r>
    </w:p>
    <w:p w14:paraId="1EABA4B8" w14:textId="77777777" w:rsidR="00770C8A" w:rsidRPr="00E329B2" w:rsidRDefault="00471D25" w:rsidP="00E329B2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E329B2">
        <w:rPr>
          <w:rFonts w:ascii="Futura Std Light" w:hAnsi="Futura Std Light"/>
          <w:sz w:val="20"/>
          <w:szCs w:val="20"/>
        </w:rPr>
        <w:t>Il prodotto dovrà possedere marcatura CE ed essere impiegato secondo le prescrizioni della casa produttrice.</w:t>
      </w:r>
    </w:p>
    <w:p w14:paraId="39DADBE5" w14:textId="77777777" w:rsidR="00770C8A" w:rsidRPr="00E329B2" w:rsidRDefault="00471D25" w:rsidP="00E329B2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E329B2">
        <w:rPr>
          <w:rFonts w:ascii="Futura Std Light" w:hAnsi="Futura Std Light"/>
          <w:sz w:val="20"/>
          <w:szCs w:val="20"/>
        </w:rPr>
        <w:t xml:space="preserve">Per ulteriori dettagli sui singoli prodotti e specifiche di posa, fare riferimento alle relative schede tecniche scaricabili nella versione aggiornata sul sito internet </w:t>
      </w:r>
      <w:hyperlink r:id="rId4">
        <w:r w:rsidRPr="00E329B2">
          <w:rPr>
            <w:rFonts w:ascii="Futura Std Light" w:hAnsi="Futura Std Light"/>
            <w:sz w:val="20"/>
            <w:szCs w:val="20"/>
          </w:rPr>
          <w:t>www.volteco.com.</w:t>
        </w:r>
      </w:hyperlink>
    </w:p>
    <w:p w14:paraId="1C32AABF" w14:textId="77777777" w:rsidR="00770C8A" w:rsidRPr="00E329B2" w:rsidRDefault="00770C8A" w:rsidP="00E329B2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ECD30F6" w14:textId="77777777" w:rsidR="00770C8A" w:rsidRPr="00E329B2" w:rsidRDefault="00770C8A" w:rsidP="00E329B2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0DC2377" w14:textId="77777777" w:rsidR="00770C8A" w:rsidRPr="00E329B2" w:rsidRDefault="00770C8A" w:rsidP="00E329B2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805DEB1" w14:textId="043CE853" w:rsidR="00E329B2" w:rsidRDefault="00E329B2" w:rsidP="00E329B2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4733115" w14:textId="77777777" w:rsidR="005A123A" w:rsidRDefault="005A123A" w:rsidP="00E329B2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6EF28D0" w14:textId="77777777" w:rsidR="00E96D81" w:rsidRDefault="00E96D81" w:rsidP="00E329B2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860D10D" w14:textId="77777777" w:rsidR="00E96D81" w:rsidRDefault="00E96D81" w:rsidP="00E329B2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2CD506F" w14:textId="77777777" w:rsidR="00E96D81" w:rsidRDefault="00E96D81" w:rsidP="00E329B2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FA95839" w14:textId="0EAA52A9" w:rsidR="00E329B2" w:rsidRDefault="00E329B2" w:rsidP="00E329B2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745CFA2" w14:textId="77777777" w:rsidR="00770C8A" w:rsidRPr="00E329B2" w:rsidRDefault="00770C8A" w:rsidP="00E329B2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C3B2A07" w14:textId="77777777" w:rsidR="00770C8A" w:rsidRPr="00E329B2" w:rsidRDefault="00770C8A" w:rsidP="00E329B2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6F79094" w14:textId="52725103" w:rsidR="00893F55" w:rsidRPr="00E329B2" w:rsidRDefault="00893F55" w:rsidP="00E329B2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69AB25D" w14:textId="77B95E31" w:rsidR="00893F55" w:rsidRPr="00E329B2" w:rsidRDefault="00893F55" w:rsidP="00E329B2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D5F77C9" w14:textId="728328C4" w:rsidR="00893F55" w:rsidRPr="00E329B2" w:rsidRDefault="00893F55" w:rsidP="00E329B2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CBFE3BC" w14:textId="589078F0" w:rsidR="00893F55" w:rsidRPr="00E329B2" w:rsidRDefault="00893F55" w:rsidP="00E329B2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B2F9522" w14:textId="77777777" w:rsidR="00770C8A" w:rsidRPr="00E329B2" w:rsidRDefault="00770C8A" w:rsidP="00E329B2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B78F61E" w14:textId="77777777" w:rsidR="00770C8A" w:rsidRPr="00E329B2" w:rsidRDefault="00770C8A" w:rsidP="00E329B2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A86C2A7" w14:textId="77777777" w:rsidR="00770C8A" w:rsidRPr="00E329B2" w:rsidRDefault="00770C8A" w:rsidP="00E329B2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FBF4589" w14:textId="01A17A34" w:rsidR="00770C8A" w:rsidRPr="00E329B2" w:rsidRDefault="002114CA">
      <w:pPr>
        <w:spacing w:before="1"/>
        <w:ind w:left="3364"/>
        <w:rPr>
          <w:rFonts w:ascii="Futura Std Light" w:hAnsi="Futura Std Light"/>
          <w:sz w:val="16"/>
          <w:szCs w:val="16"/>
        </w:rPr>
      </w:pPr>
      <w:r>
        <w:rPr>
          <w:rFonts w:ascii="Futura Std Light" w:hAnsi="Futura Std Light"/>
          <w:sz w:val="16"/>
          <w:szCs w:val="16"/>
        </w:rPr>
        <w:pict w14:anchorId="035AE325">
          <v:group id="_x0000_s1026" alt="" style="position:absolute;left:0;text-align:left;margin-left:15.05pt;margin-top:-13.4pt;width:110.8pt;height:33.8pt;z-index:15729664;mso-position-horizontal-relative:page" coordorigin="300,-268" coordsize="2216,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" style="position:absolute;left:1018;top:-125;width:1498;height:388">
              <v:imagedata r:id="rId5" o:title=""/>
            </v:shape>
            <v:rect id="_x0000_s1028" alt="" style="position:absolute;left:300;top:-269;width:676;height:676" fillcolor="#515154" stroked="f"/>
            <v:shape id="_x0000_s1029" alt="" style="position:absolute;left:402;top:-167;width:473;height:472" coordorigin="402,-166" coordsize="473,472" path="m874,4r-45,l829,50r,210l618,260r,-126l703,134r,-44l618,90r,-40l658,50r,40l703,90r,-40l829,50r,-46l703,4r,-126l658,-122r,126l573,4r,46l573,90r-126,l447,-122r256,l703,-166r-301,l402,-122r,212l402,134r171,l573,260r,46l874,306r,-45l874,260r,-210l874,49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" style="position:absolute;left:300;top:-269;width:2216;height:676;mso-wrap-style:square;v-text-anchor:top" filled="f" stroked="f">
              <v:textbox inset="0,0,0,0">
                <w:txbxContent>
                  <w:p w14:paraId="4175ED55" w14:textId="77777777" w:rsidR="00770C8A" w:rsidRDefault="00770C8A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471D25" w:rsidRPr="00E329B2">
        <w:rPr>
          <w:rFonts w:ascii="Futura Std Light" w:hAnsi="Futura Std Light"/>
          <w:sz w:val="16"/>
          <w:szCs w:val="16"/>
        </w:rPr>
        <w:t>IT</w:t>
      </w:r>
      <w:r w:rsidR="00471D25" w:rsidRPr="00E329B2">
        <w:rPr>
          <w:rFonts w:ascii="Futura Std Light" w:hAnsi="Futura Std Light"/>
          <w:spacing w:val="-6"/>
          <w:sz w:val="16"/>
          <w:szCs w:val="16"/>
        </w:rPr>
        <w:t xml:space="preserve"> </w:t>
      </w:r>
      <w:r w:rsidR="00471D25" w:rsidRPr="00E329B2">
        <w:rPr>
          <w:rFonts w:ascii="Futura Std Light" w:hAnsi="Futura Std Light"/>
          <w:sz w:val="16"/>
          <w:szCs w:val="16"/>
        </w:rPr>
        <w:t>Voce</w:t>
      </w:r>
      <w:r w:rsidR="00471D25" w:rsidRPr="00E329B2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471D25" w:rsidRPr="00E329B2">
        <w:rPr>
          <w:rFonts w:ascii="Futura Std Light" w:hAnsi="Futura Std Light"/>
          <w:sz w:val="16"/>
          <w:szCs w:val="16"/>
        </w:rPr>
        <w:t>di</w:t>
      </w:r>
      <w:r w:rsidR="00471D25" w:rsidRPr="00E329B2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471D25" w:rsidRPr="00E329B2">
        <w:rPr>
          <w:rFonts w:ascii="Futura Std Light" w:hAnsi="Futura Std Light"/>
          <w:sz w:val="16"/>
          <w:szCs w:val="16"/>
        </w:rPr>
        <w:t>Capitolato</w:t>
      </w:r>
      <w:r w:rsidR="00471D25" w:rsidRPr="00E329B2">
        <w:rPr>
          <w:rFonts w:ascii="Futura Std Light" w:hAnsi="Futura Std Light"/>
          <w:spacing w:val="-6"/>
          <w:sz w:val="16"/>
          <w:szCs w:val="16"/>
        </w:rPr>
        <w:t xml:space="preserve"> </w:t>
      </w:r>
      <w:r w:rsidR="00471D25" w:rsidRPr="00E329B2">
        <w:rPr>
          <w:rFonts w:ascii="Futura Std Light" w:hAnsi="Futura Std Light"/>
          <w:sz w:val="16"/>
          <w:szCs w:val="16"/>
        </w:rPr>
        <w:t>n.</w:t>
      </w:r>
      <w:r w:rsidR="00471D25" w:rsidRPr="00E329B2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471D25" w:rsidRPr="00E329B2">
        <w:rPr>
          <w:rFonts w:ascii="Futura Std Light" w:hAnsi="Futura Std Light"/>
          <w:sz w:val="16"/>
          <w:szCs w:val="16"/>
        </w:rPr>
        <w:t>EH</w:t>
      </w:r>
      <w:r w:rsidR="00471D25" w:rsidRPr="00E329B2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471D25" w:rsidRPr="00E329B2">
        <w:rPr>
          <w:rFonts w:ascii="Futura Std Light" w:hAnsi="Futura Std Light"/>
          <w:sz w:val="16"/>
          <w:szCs w:val="16"/>
        </w:rPr>
        <w:t>|</w:t>
      </w:r>
      <w:r w:rsidR="00471D25" w:rsidRPr="00E329B2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471D25" w:rsidRPr="00E329B2">
        <w:rPr>
          <w:rFonts w:ascii="Futura Std Light" w:hAnsi="Futura Std Light"/>
          <w:sz w:val="16"/>
          <w:szCs w:val="16"/>
        </w:rPr>
        <w:t>CP</w:t>
      </w:r>
      <w:r w:rsidR="00471D25" w:rsidRPr="00E329B2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471D25" w:rsidRPr="00E329B2">
        <w:rPr>
          <w:rFonts w:ascii="Futura Std Light" w:hAnsi="Futura Std Light"/>
          <w:sz w:val="16"/>
          <w:szCs w:val="16"/>
        </w:rPr>
        <w:t>|</w:t>
      </w:r>
      <w:r w:rsidR="00471D25" w:rsidRPr="00E329B2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471D25" w:rsidRPr="00E329B2">
        <w:rPr>
          <w:rFonts w:ascii="Futura Std Light" w:hAnsi="Futura Std Light"/>
          <w:sz w:val="16"/>
          <w:szCs w:val="16"/>
        </w:rPr>
        <w:t>0</w:t>
      </w:r>
      <w:r w:rsidR="007331A7">
        <w:rPr>
          <w:rFonts w:ascii="Futura Std Light" w:hAnsi="Futura Std Light"/>
          <w:sz w:val="16"/>
          <w:szCs w:val="16"/>
        </w:rPr>
        <w:t>1</w:t>
      </w:r>
      <w:r w:rsidR="00471D25" w:rsidRPr="00E329B2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471D25" w:rsidRPr="00E329B2">
        <w:rPr>
          <w:rFonts w:ascii="Futura Std Light" w:hAnsi="Futura Std Light"/>
          <w:sz w:val="16"/>
          <w:szCs w:val="16"/>
        </w:rPr>
        <w:t>|</w:t>
      </w:r>
      <w:r w:rsidR="00471D25" w:rsidRPr="00E329B2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471D25" w:rsidRPr="00E329B2">
        <w:rPr>
          <w:rFonts w:ascii="Futura Std Light" w:hAnsi="Futura Std Light"/>
          <w:sz w:val="16"/>
          <w:szCs w:val="16"/>
        </w:rPr>
        <w:t>00</w:t>
      </w:r>
      <w:r w:rsidR="00471D25" w:rsidRPr="00E329B2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471D25" w:rsidRPr="00E329B2">
        <w:rPr>
          <w:rFonts w:ascii="Futura Std Light" w:hAnsi="Futura Std Light"/>
          <w:sz w:val="16"/>
          <w:szCs w:val="16"/>
        </w:rPr>
        <w:t>|</w:t>
      </w:r>
      <w:r w:rsidR="00471D25" w:rsidRPr="00E329B2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471D25" w:rsidRPr="00E329B2">
        <w:rPr>
          <w:rFonts w:ascii="Futura Std Light" w:hAnsi="Futura Std Light"/>
          <w:sz w:val="16"/>
          <w:szCs w:val="16"/>
        </w:rPr>
        <w:t>W</w:t>
      </w:r>
      <w:r w:rsidR="00471D25" w:rsidRPr="00E329B2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471D25" w:rsidRPr="00E329B2">
        <w:rPr>
          <w:rFonts w:ascii="Futura Std Light" w:hAnsi="Futura Std Light"/>
          <w:sz w:val="16"/>
          <w:szCs w:val="16"/>
        </w:rPr>
        <w:t>|</w:t>
      </w:r>
      <w:r w:rsidR="00471D25" w:rsidRPr="00E329B2">
        <w:rPr>
          <w:rFonts w:ascii="Futura Std Light" w:hAnsi="Futura Std Light"/>
          <w:spacing w:val="23"/>
          <w:sz w:val="16"/>
          <w:szCs w:val="16"/>
        </w:rPr>
        <w:t xml:space="preserve"> </w:t>
      </w:r>
      <w:r w:rsidR="00471D25" w:rsidRPr="00E329B2">
        <w:rPr>
          <w:rFonts w:ascii="Futura Std Light" w:hAnsi="Futura Std Light"/>
          <w:sz w:val="16"/>
          <w:szCs w:val="16"/>
        </w:rPr>
        <w:t>0</w:t>
      </w:r>
      <w:r w:rsidR="007331A7">
        <w:rPr>
          <w:rFonts w:ascii="Futura Std Light" w:hAnsi="Futura Std Light"/>
          <w:sz w:val="16"/>
          <w:szCs w:val="16"/>
        </w:rPr>
        <w:t>7</w:t>
      </w:r>
      <w:r w:rsidR="00471D25" w:rsidRPr="00E329B2">
        <w:rPr>
          <w:rFonts w:ascii="Futura Std Light" w:hAnsi="Futura Std Light"/>
          <w:sz w:val="16"/>
          <w:szCs w:val="16"/>
        </w:rPr>
        <w:t>/2</w:t>
      </w:r>
      <w:r w:rsidR="007331A7">
        <w:rPr>
          <w:rFonts w:ascii="Futura Std Light" w:hAnsi="Futura Std Light"/>
          <w:sz w:val="16"/>
          <w:szCs w:val="16"/>
        </w:rPr>
        <w:t>3</w:t>
      </w:r>
    </w:p>
    <w:sectPr w:rsidR="00770C8A" w:rsidRPr="00E329B2">
      <w:type w:val="continuous"/>
      <w:pgSz w:w="11910" w:h="16840"/>
      <w:pgMar w:top="3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0C8A"/>
    <w:rsid w:val="00080090"/>
    <w:rsid w:val="001E5501"/>
    <w:rsid w:val="002114CA"/>
    <w:rsid w:val="002425C5"/>
    <w:rsid w:val="00471D25"/>
    <w:rsid w:val="005A123A"/>
    <w:rsid w:val="00623CCA"/>
    <w:rsid w:val="007331A7"/>
    <w:rsid w:val="00770C8A"/>
    <w:rsid w:val="0085077F"/>
    <w:rsid w:val="00893F55"/>
    <w:rsid w:val="00B6188C"/>
    <w:rsid w:val="00E329B2"/>
    <w:rsid w:val="00E96D81"/>
    <w:rsid w:val="00EA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26515E7C"/>
  <w15:docId w15:val="{66AD7CCB-6337-8A49-AE96-8F886E18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6"/>
      <w:ind w:left="20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5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voltec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11</cp:revision>
  <dcterms:created xsi:type="dcterms:W3CDTF">2022-02-16T14:07:00Z</dcterms:created>
  <dcterms:modified xsi:type="dcterms:W3CDTF">2023-07-24T14:43:00Z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LastSaved">
    <vt:filetime>2022-02-16T00:00:00Z</vt:filetime>
  </property>
</Properties>
</file>