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A880" w14:textId="77777777" w:rsidR="00F948EB" w:rsidRPr="003B0D03" w:rsidRDefault="00122146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7DFAB150">
          <v:shape id="_x0000_s1031" alt="" style="position:absolute;left:0;text-align:left;margin-left:14.15pt;margin-top:20.35pt;width:566.95pt;height:.1pt;z-index:-15728640;mso-wrap-edited:f;mso-width-percent:0;mso-height-percent:0;mso-wrap-distance-left:0;mso-wrap-distance-right:0;mso-position-horizontal-relative:page;mso-width-percent:0;mso-height-percent:0" coordsize="11339,1270" path="m,l11339,e" filled="f" strokecolor="#fdc10c" strokeweight="1mm">
            <v:path arrowok="t" o:connecttype="custom" o:connectlocs="0,0;2147483646,0" o:connectangles="0,0"/>
            <w10:wrap type="topAndBottom" anchorx="page"/>
          </v:shape>
        </w:pict>
      </w:r>
      <w:r w:rsidR="00290BC3" w:rsidRPr="003B0D03">
        <w:rPr>
          <w:rFonts w:ascii="Futura Std Medium" w:hAnsi="Futura Std Medium"/>
          <w:b/>
          <w:sz w:val="24"/>
        </w:rPr>
        <w:t>SPECIFICATIONS</w:t>
      </w:r>
    </w:p>
    <w:p w14:paraId="34220DCB" w14:textId="77777777" w:rsidR="00F948EB" w:rsidRPr="003B0D03" w:rsidRDefault="00290BC3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3B0D03">
        <w:rPr>
          <w:rFonts w:ascii="Futura Std Medium" w:hAnsi="Futura Std Medium"/>
          <w:shd w:val="clear" w:color="auto" w:fill="DFDFDF"/>
        </w:rPr>
        <w:t>BI</w:t>
      </w:r>
      <w:r w:rsidRPr="003B0D03">
        <w:rPr>
          <w:rFonts w:ascii="Futura Std Medium" w:hAnsi="Futura Std Medium"/>
          <w:spacing w:val="12"/>
          <w:shd w:val="clear" w:color="auto" w:fill="DFDFDF"/>
        </w:rPr>
        <w:t xml:space="preserve"> </w:t>
      </w:r>
      <w:r w:rsidRPr="003B0D03">
        <w:rPr>
          <w:rFonts w:ascii="Futura Std Medium" w:hAnsi="Futura Std Medium"/>
          <w:shd w:val="clear" w:color="auto" w:fill="DFDFDF"/>
        </w:rPr>
        <w:t>MORTAR</w:t>
      </w:r>
      <w:r w:rsidRPr="003B0D03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3B0D03">
        <w:rPr>
          <w:rFonts w:ascii="Futura Std Medium" w:hAnsi="Futura Std Medium"/>
          <w:shd w:val="clear" w:color="auto" w:fill="DFDFDF"/>
        </w:rPr>
        <w:t>PLASTER</w:t>
      </w:r>
      <w:r w:rsidRPr="003B0D03">
        <w:rPr>
          <w:rFonts w:ascii="Futura Std Medium" w:hAnsi="Futura Std Medium"/>
          <w:spacing w:val="13"/>
          <w:shd w:val="clear" w:color="auto" w:fill="DFDFDF"/>
        </w:rPr>
        <w:t xml:space="preserve"> </w:t>
      </w:r>
      <w:r w:rsidRPr="003B0D03">
        <w:rPr>
          <w:rFonts w:ascii="Futura Std Medium" w:hAnsi="Futura Std Medium"/>
          <w:shd w:val="clear" w:color="auto" w:fill="DFDFDF"/>
        </w:rPr>
        <w:t>SEAL</w:t>
      </w:r>
      <w:r w:rsidRPr="003B0D03">
        <w:rPr>
          <w:rFonts w:ascii="Futura Std Medium" w:hAnsi="Futura Std Medium"/>
          <w:shd w:val="clear" w:color="auto" w:fill="DFDFDF"/>
        </w:rPr>
        <w:tab/>
      </w:r>
    </w:p>
    <w:p w14:paraId="306F8029" w14:textId="77777777" w:rsidR="003B0D03" w:rsidRPr="003B0D03" w:rsidRDefault="003B0D03" w:rsidP="003B0D0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</w:p>
    <w:p w14:paraId="1977EFAD" w14:textId="57248E2F" w:rsidR="00F948EB" w:rsidRPr="003B0D03" w:rsidRDefault="00290BC3" w:rsidP="003B0D0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Supply and installation of fiber-reinforced coating plaster with waterproof function applied in two layers, with a minimum thickness of 1.5 cm up to 4 cm depending on the type of use.</w:t>
      </w:r>
    </w:p>
    <w:p w14:paraId="29328BE7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32DDE69" w14:textId="726B561C" w:rsidR="00F948EB" w:rsidRPr="003B0D03" w:rsidRDefault="00290BC3" w:rsidP="00122146">
      <w:pPr>
        <w:pStyle w:val="Corpotesto"/>
        <w:ind w:left="142" w:right="68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must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used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for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waterproof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coating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suitable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thickness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even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conditions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negative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hydraulic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pressure,</w:t>
      </w:r>
      <w:r w:rsidRPr="003B0D03">
        <w:rPr>
          <w:rFonts w:ascii="Futura Std Light" w:hAnsi="Futura Std Light"/>
          <w:spacing w:val="21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when</w:t>
      </w:r>
      <w:r w:rsidRPr="003B0D03">
        <w:rPr>
          <w:rFonts w:ascii="Futura Std Light" w:hAnsi="Futura Std Light"/>
          <w:spacing w:val="20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no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movements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and/or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settlements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treated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structures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are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foreseen.</w:t>
      </w:r>
    </w:p>
    <w:p w14:paraId="61BA0C2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97216BB" w14:textId="72FE91DC" w:rsidR="00F948EB" w:rsidRPr="003B0D03" w:rsidRDefault="00290BC3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 material must have the following characteristics</w:t>
      </w:r>
      <w:r w:rsidRPr="003B0D03">
        <w:rPr>
          <w:rFonts w:ascii="Futura Std Light" w:hAnsi="Futura Std Light"/>
          <w:w w:val="95"/>
          <w:sz w:val="20"/>
          <w:szCs w:val="20"/>
        </w:rPr>
        <w:t>:</w:t>
      </w:r>
    </w:p>
    <w:p w14:paraId="2B2E98FD" w14:textId="35AFE353" w:rsidR="002375FE" w:rsidRPr="003B0D03" w:rsidRDefault="002375FE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37B0B095" w14:textId="10731E45" w:rsidR="002375FE" w:rsidRPr="003B0D03" w:rsidRDefault="002375FE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41CF5A9F" w14:textId="7F0CEC5A" w:rsidR="002375FE" w:rsidRPr="003B0D03" w:rsidRDefault="002375FE" w:rsidP="003B0D03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Specification, Test method and Values</w:t>
      </w:r>
    </w:p>
    <w:p w14:paraId="4AD46093" w14:textId="77777777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089C6EF" w14:textId="599EA1B2" w:rsidR="002375FE" w:rsidRPr="003B0D03" w:rsidRDefault="002375FE" w:rsidP="003B0D03">
      <w:pPr>
        <w:pStyle w:val="Corpotesto"/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Specific weight: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iCs/>
          <w:sz w:val="20"/>
          <w:szCs w:val="20"/>
        </w:rPr>
        <w:t>&gt; 2 kg/l</w:t>
      </w:r>
    </w:p>
    <w:p w14:paraId="50A1AF5E" w14:textId="66AD455D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Compressive strength (UNI EN 196-1)</w:t>
      </w:r>
      <w:r w:rsidRPr="003B0D03">
        <w:rPr>
          <w:rFonts w:ascii="Futura Std Medium" w:hAnsi="Futura Std Medium"/>
          <w:b/>
          <w:bCs/>
          <w:sz w:val="20"/>
          <w:szCs w:val="20"/>
        </w:rPr>
        <w:tab/>
        <w:t>after 1 g: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9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65D17C3E" w14:textId="45206A2A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3B0D03">
        <w:rPr>
          <w:rFonts w:ascii="Futura Std Medium" w:hAnsi="Futura Std Medium"/>
          <w:b/>
          <w:bCs/>
          <w:sz w:val="20"/>
          <w:szCs w:val="20"/>
        </w:rPr>
        <w:t>after 7 gg: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25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30984139" w14:textId="60AA2036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3B0D03">
        <w:rPr>
          <w:rFonts w:ascii="Futura Std Medium" w:hAnsi="Futura Std Medium"/>
          <w:b/>
          <w:bCs/>
          <w:sz w:val="20"/>
          <w:szCs w:val="20"/>
        </w:rPr>
        <w:t>after 28 gg: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30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5C0AF45B" w14:textId="67531C8A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Flexural strength (UNI EN 196-1)</w:t>
      </w:r>
      <w:r w:rsidRPr="003B0D03">
        <w:rPr>
          <w:rFonts w:ascii="Futura Std Medium" w:hAnsi="Futura Std Medium"/>
          <w:b/>
          <w:bCs/>
          <w:sz w:val="20"/>
          <w:szCs w:val="20"/>
        </w:rPr>
        <w:tab/>
        <w:t>after 1 g: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2.5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2B4D404B" w14:textId="206CEA85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3B0D03">
        <w:rPr>
          <w:rFonts w:ascii="Futura Std Medium" w:hAnsi="Futura Std Medium"/>
          <w:b/>
          <w:bCs/>
          <w:sz w:val="20"/>
          <w:szCs w:val="20"/>
        </w:rPr>
        <w:t>after 7 gg: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4DA8530A" w14:textId="3CB33FE7" w:rsidR="002375FE" w:rsidRPr="003B0D03" w:rsidRDefault="002375FE" w:rsidP="003B0D03">
      <w:pPr>
        <w:pStyle w:val="Corpotesto"/>
        <w:tabs>
          <w:tab w:val="left" w:pos="3969"/>
        </w:tabs>
        <w:ind w:left="142"/>
        <w:rPr>
          <w:rFonts w:ascii="Futura Std Light" w:hAnsi="Futura Std Light"/>
          <w:b/>
          <w:bCs/>
          <w:iCs/>
          <w:sz w:val="20"/>
          <w:szCs w:val="20"/>
        </w:rPr>
      </w:pPr>
      <w:r w:rsidRPr="003B0D03">
        <w:rPr>
          <w:rFonts w:ascii="Futura Std Light" w:hAnsi="Futura Std Light"/>
          <w:b/>
          <w:bCs/>
          <w:iCs/>
          <w:sz w:val="20"/>
          <w:szCs w:val="20"/>
        </w:rPr>
        <w:tab/>
      </w:r>
      <w:r w:rsidRPr="003B0D03">
        <w:rPr>
          <w:rFonts w:ascii="Futura Std Medium" w:hAnsi="Futura Std Medium"/>
          <w:b/>
          <w:bCs/>
          <w:sz w:val="20"/>
          <w:szCs w:val="20"/>
        </w:rPr>
        <w:t>after 28 gg:</w:t>
      </w:r>
      <w:r w:rsidRPr="003B0D03">
        <w:rPr>
          <w:rFonts w:ascii="Futura Std Light" w:hAnsi="Futura Std Light"/>
          <w:b/>
          <w:bCs/>
          <w:iCs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&gt;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="003B0D03" w:rsidRPr="003B0D03">
        <w:rPr>
          <w:rFonts w:ascii="Futura Std Light" w:hAnsi="Futura Std Light"/>
          <w:sz w:val="20"/>
          <w:szCs w:val="20"/>
        </w:rPr>
        <w:t>6</w:t>
      </w:r>
      <w:r w:rsidRPr="003B0D03">
        <w:rPr>
          <w:rFonts w:ascii="Futura Std Light" w:hAnsi="Futura Std Light"/>
          <w:sz w:val="20"/>
          <w:szCs w:val="20"/>
        </w:rPr>
        <w:t>.5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4D867FA6" w14:textId="1CB1D825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>Bond strength (UNI EN 1542):</w:t>
      </w:r>
      <w:r w:rsidRPr="003B0D03">
        <w:rPr>
          <w:rFonts w:ascii="Futura Std Light" w:hAnsi="Futura Std Light"/>
          <w:b/>
          <w:bCs/>
          <w:sz w:val="20"/>
          <w:szCs w:val="20"/>
        </w:rPr>
        <w:t xml:space="preserve"> </w:t>
      </w:r>
      <w:r w:rsidR="0003279F">
        <w:rPr>
          <w:rFonts w:ascii="Futura Std Light" w:hAnsi="Futura Std Light"/>
          <w:sz w:val="20"/>
          <w:szCs w:val="20"/>
        </w:rPr>
        <w:t>≥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1.5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N/mm²</w:t>
      </w:r>
    </w:p>
    <w:p w14:paraId="2B5D0440" w14:textId="40946BA1" w:rsidR="002375FE" w:rsidRDefault="002375FE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6D73CB49" w14:textId="29950DF9" w:rsidR="0003279F" w:rsidRPr="003B0D03" w:rsidRDefault="0003279F" w:rsidP="0003279F">
      <w:pPr>
        <w:pStyle w:val="Corpotesto"/>
        <w:ind w:left="142"/>
        <w:rPr>
          <w:rFonts w:ascii="Futura Std Medium" w:eastAsia="Microsoft Sans Serif" w:hAnsi="Futura Std Medium" w:cs="Microsoft Sans Serif"/>
          <w:b/>
          <w:bCs/>
          <w:sz w:val="20"/>
          <w:szCs w:val="20"/>
        </w:rPr>
      </w:pPr>
      <w:r w:rsidRPr="003B0D03">
        <w:rPr>
          <w:rFonts w:ascii="Futura Std Medium" w:hAnsi="Futura Std Medium"/>
          <w:b/>
          <w:bCs/>
          <w:sz w:val="20"/>
          <w:szCs w:val="20"/>
        </w:rPr>
        <w:t xml:space="preserve">Specification,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Certifying body</w:t>
      </w:r>
      <w:r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3B0D03">
        <w:rPr>
          <w:rFonts w:ascii="Futura Std Medium" w:hAnsi="Futura Std Medium"/>
          <w:b/>
          <w:bCs/>
          <w:sz w:val="20"/>
          <w:szCs w:val="20"/>
        </w:rPr>
        <w:t xml:space="preserve">Test method and </w:t>
      </w:r>
      <w:r w:rsidRPr="0003279F">
        <w:rPr>
          <w:rFonts w:ascii="Futura Std Medium" w:hAnsi="Futura Std Medium"/>
          <w:b/>
          <w:bCs/>
          <w:sz w:val="20"/>
          <w:szCs w:val="20"/>
        </w:rPr>
        <w:t>Certified performance</w:t>
      </w:r>
    </w:p>
    <w:p w14:paraId="28705CC8" w14:textId="77777777" w:rsidR="0003279F" w:rsidRDefault="0003279F" w:rsidP="003B0D03">
      <w:pPr>
        <w:pStyle w:val="Corpotesto"/>
        <w:ind w:left="142"/>
        <w:rPr>
          <w:rFonts w:ascii="Futura Std Medium" w:hAnsi="Futura Std Medium"/>
          <w:b/>
          <w:bCs/>
          <w:sz w:val="20"/>
          <w:szCs w:val="20"/>
        </w:rPr>
      </w:pPr>
      <w:r w:rsidRPr="0003279F">
        <w:rPr>
          <w:rFonts w:ascii="Futura Std Medium" w:hAnsi="Futura Std Medium"/>
          <w:b/>
          <w:bCs/>
          <w:sz w:val="20"/>
          <w:szCs w:val="20"/>
        </w:rPr>
        <w:t>Impermeability in negative pressure</w:t>
      </w:r>
    </w:p>
    <w:p w14:paraId="1F8C8916" w14:textId="79A42CF5" w:rsidR="0003279F" w:rsidRPr="003B0D03" w:rsidRDefault="0003279F" w:rsidP="0003279F">
      <w:pPr>
        <w:pStyle w:val="Corpotesto"/>
        <w:tabs>
          <w:tab w:val="left" w:pos="3969"/>
        </w:tabs>
        <w:ind w:left="142"/>
        <w:rPr>
          <w:rFonts w:ascii="Futura Std Light" w:hAnsi="Futura Std Light"/>
          <w:w w:val="95"/>
          <w:sz w:val="20"/>
          <w:szCs w:val="20"/>
        </w:rPr>
      </w:pPr>
      <w:r w:rsidRPr="0003279F">
        <w:rPr>
          <w:rFonts w:ascii="Futura Std Medium" w:hAnsi="Futura Std Medium"/>
          <w:b/>
          <w:bCs/>
          <w:sz w:val="20"/>
          <w:szCs w:val="20"/>
        </w:rPr>
        <w:t>(concrete structure Water/Concrete: 0.7)</w:t>
      </w:r>
      <w:r>
        <w:rPr>
          <w:rFonts w:ascii="Futura Std Light" w:hAnsi="Futura Std Light"/>
          <w:w w:val="95"/>
          <w:sz w:val="20"/>
          <w:szCs w:val="20"/>
        </w:rPr>
        <w:tab/>
      </w:r>
      <w:r w:rsidRPr="0003279F">
        <w:rPr>
          <w:rFonts w:ascii="Futura Std Medium" w:hAnsi="Futura Std Medium"/>
          <w:b/>
          <w:bCs/>
          <w:sz w:val="20"/>
          <w:szCs w:val="20"/>
        </w:rPr>
        <w:t>IMM SA (Switzerland), UNI EN 12390-8</w:t>
      </w:r>
      <w:r>
        <w:rPr>
          <w:rFonts w:ascii="Futura Std Medium" w:hAnsi="Futura Std Medium"/>
          <w:b/>
          <w:bCs/>
          <w:sz w:val="20"/>
          <w:szCs w:val="20"/>
        </w:rPr>
        <w:t>:</w:t>
      </w:r>
      <w:r>
        <w:rPr>
          <w:rFonts w:ascii="Futura Std Light" w:hAnsi="Futura Std Light"/>
          <w:w w:val="95"/>
          <w:sz w:val="20"/>
          <w:szCs w:val="20"/>
        </w:rPr>
        <w:t xml:space="preserve"> </w:t>
      </w:r>
      <w:r w:rsidRPr="0003279F">
        <w:rPr>
          <w:rFonts w:ascii="Futura Std Light" w:hAnsi="Futura Std Light"/>
          <w:w w:val="95"/>
          <w:sz w:val="20"/>
          <w:szCs w:val="20"/>
        </w:rPr>
        <w:t>7 Bar: no passage</w:t>
      </w:r>
    </w:p>
    <w:p w14:paraId="18F1C4F3" w14:textId="77777777" w:rsidR="003B0D03" w:rsidRPr="003B0D03" w:rsidRDefault="003B0D03" w:rsidP="003B0D03">
      <w:pPr>
        <w:pStyle w:val="Corpotesto"/>
        <w:ind w:left="142"/>
        <w:rPr>
          <w:rFonts w:ascii="Futura Std Light" w:hAnsi="Futura Std Light"/>
          <w:w w:val="95"/>
          <w:sz w:val="20"/>
          <w:szCs w:val="20"/>
        </w:rPr>
      </w:pPr>
    </w:p>
    <w:p w14:paraId="1A55C027" w14:textId="77777777" w:rsidR="00F948EB" w:rsidRPr="003B0D03" w:rsidRDefault="00290BC3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as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well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as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Bi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Mortar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Plaster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Seal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proofErr w:type="spellStart"/>
      <w:r w:rsidRPr="003B0D03">
        <w:rPr>
          <w:rFonts w:ascii="Futura Std Light" w:hAnsi="Futura Std Light"/>
          <w:sz w:val="20"/>
          <w:szCs w:val="20"/>
        </w:rPr>
        <w:t>Volteco</w:t>
      </w:r>
      <w:proofErr w:type="spellEnd"/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with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equal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superior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characteristics.</w:t>
      </w:r>
    </w:p>
    <w:p w14:paraId="66B951A3" w14:textId="4D2AC028" w:rsidR="00F948EB" w:rsidRPr="003B0D03" w:rsidRDefault="00290BC3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must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supported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test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certification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issued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by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accredited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official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laboratory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and/or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subjected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quality</w:t>
      </w:r>
      <w:r w:rsidRPr="003B0D03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control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according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ISO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9001.</w:t>
      </w:r>
    </w:p>
    <w:p w14:paraId="6E7DC044" w14:textId="77777777" w:rsidR="00F948EB" w:rsidRPr="003B0D03" w:rsidRDefault="00290BC3" w:rsidP="003B0D03">
      <w:pPr>
        <w:pStyle w:val="Corpotesto"/>
        <w:ind w:left="142" w:right="212"/>
        <w:rPr>
          <w:rFonts w:ascii="Futura Std Light" w:hAnsi="Futura Std Light"/>
          <w:sz w:val="20"/>
          <w:szCs w:val="20"/>
        </w:rPr>
      </w:pPr>
      <w:r w:rsidRPr="003B0D03">
        <w:rPr>
          <w:rFonts w:ascii="Futura Std Light" w:hAnsi="Futura Std Light"/>
          <w:sz w:val="20"/>
          <w:szCs w:val="20"/>
        </w:rPr>
        <w:t>For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further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details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individual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products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and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installation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specifications,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refer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to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relevant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technical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data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sheets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which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can</w:t>
      </w:r>
      <w:r w:rsidRPr="003B0D03">
        <w:rPr>
          <w:rFonts w:ascii="Futura Std Light" w:hAnsi="Futura Std Light"/>
          <w:spacing w:val="-13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be</w:t>
      </w:r>
      <w:r w:rsidRPr="003B0D03">
        <w:rPr>
          <w:rFonts w:ascii="Futura Std Light" w:hAnsi="Futura Std Light"/>
          <w:spacing w:val="-12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downloaded</w:t>
      </w:r>
      <w:r w:rsidRPr="003B0D03">
        <w:rPr>
          <w:rFonts w:ascii="Futura Std Light" w:hAnsi="Futura Std Light"/>
          <w:spacing w:val="-47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in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updated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version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on</w:t>
      </w:r>
      <w:r w:rsidRPr="003B0D03">
        <w:rPr>
          <w:rFonts w:ascii="Futura Std Light" w:hAnsi="Futura Std Light"/>
          <w:spacing w:val="-5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the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r w:rsidRPr="003B0D03">
        <w:rPr>
          <w:rFonts w:ascii="Futura Std Light" w:hAnsi="Futura Std Light"/>
          <w:sz w:val="20"/>
          <w:szCs w:val="20"/>
        </w:rPr>
        <w:t>website</w:t>
      </w:r>
      <w:r w:rsidRPr="003B0D03">
        <w:rPr>
          <w:rFonts w:ascii="Futura Std Light" w:hAnsi="Futura Std Light"/>
          <w:spacing w:val="-6"/>
          <w:sz w:val="20"/>
          <w:szCs w:val="20"/>
        </w:rPr>
        <w:t xml:space="preserve"> </w:t>
      </w:r>
      <w:hyperlink r:id="rId5">
        <w:r w:rsidRPr="003B0D03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6945D9A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7BCAE1F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C70A0CB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7D57B2A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3E2D7EC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0822E29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0D31A1EE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41DE26E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49846DE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87A0060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B6D5690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9EBD89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0DA07E9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76E5900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B8B34C0" w14:textId="3BC5BED9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C375E87" w14:textId="633236C2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6BA8E4" w14:textId="77777777" w:rsidR="002375FE" w:rsidRPr="003B0D03" w:rsidRDefault="002375FE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80AAF5A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6CF5BC5A" w14:textId="59FDC0E4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76DDDAD8" w14:textId="77777777" w:rsidR="00055817" w:rsidRPr="003B0D03" w:rsidRDefault="00055817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A47AC6D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1AAEA273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89AC8E1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251934EF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3107C74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3A8360DB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1A2B3A6" w14:textId="77777777" w:rsidR="00F948EB" w:rsidRPr="003B0D03" w:rsidRDefault="00F948EB" w:rsidP="003B0D03">
      <w:pPr>
        <w:pStyle w:val="Corpotesto"/>
        <w:ind w:left="142"/>
        <w:rPr>
          <w:rFonts w:ascii="Futura Std Light" w:hAnsi="Futura Std Light"/>
          <w:sz w:val="20"/>
          <w:szCs w:val="20"/>
        </w:rPr>
      </w:pPr>
    </w:p>
    <w:p w14:paraId="54EF5E1F" w14:textId="5C305E89" w:rsidR="00F948EB" w:rsidRPr="003B0D03" w:rsidRDefault="00122146">
      <w:pPr>
        <w:spacing w:before="106"/>
        <w:ind w:left="3364"/>
        <w:rPr>
          <w:rFonts w:ascii="Futura Std Light" w:hAnsi="Futura Std Light"/>
          <w:sz w:val="16"/>
          <w:szCs w:val="16"/>
        </w:rPr>
      </w:pPr>
      <w:r>
        <w:rPr>
          <w:rFonts w:ascii="Futura Std Light" w:hAnsi="Futura Std Light"/>
          <w:sz w:val="16"/>
          <w:szCs w:val="16"/>
        </w:rPr>
        <w:pict w14:anchorId="32BFCC8B">
          <v:group id="_x0000_s1026" alt="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left:1018;top:-20;width:1498;height:388">
              <v:imagedata r:id="rId6" o:title=""/>
            </v:shape>
            <v:rect id="_x0000_s1028" alt="" style="position:absolute;left:300;top:-164;width:676;height:676" fillcolor="#515154" stroked="f"/>
            <v:shape id="_x0000_s1029" alt="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" style="position:absolute;left:300;top:-164;width:2216;height:676;mso-wrap-style:square;v-text-anchor:top" filled="f" stroked="f">
              <v:textbox inset="0,0,0,0">
                <w:txbxContent>
                  <w:p w14:paraId="195219F7" w14:textId="77777777" w:rsidR="00F948EB" w:rsidRDefault="00F948E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290BC3" w:rsidRPr="003B0D03">
        <w:rPr>
          <w:rFonts w:ascii="Futura Std Light" w:hAnsi="Futura Std Light"/>
          <w:sz w:val="16"/>
          <w:szCs w:val="16"/>
        </w:rPr>
        <w:t>EN</w:t>
      </w:r>
      <w:r w:rsidR="00290BC3" w:rsidRPr="003B0D03">
        <w:rPr>
          <w:rFonts w:ascii="Futura Std Light" w:hAnsi="Futura Std Light"/>
          <w:spacing w:val="-6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Specifications</w:t>
      </w:r>
      <w:r w:rsidR="00290BC3" w:rsidRPr="003B0D0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n.</w:t>
      </w:r>
      <w:r w:rsidR="00290BC3" w:rsidRPr="003B0D03">
        <w:rPr>
          <w:rFonts w:ascii="Futura Std Light" w:hAnsi="Futura Std Light"/>
          <w:spacing w:val="-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IL01</w:t>
      </w:r>
      <w:r w:rsidR="00290BC3" w:rsidRPr="003B0D0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CP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0</w:t>
      </w:r>
      <w:r w:rsidR="005E5B48">
        <w:rPr>
          <w:rFonts w:ascii="Futura Std Light" w:hAnsi="Futura Std Light"/>
          <w:sz w:val="16"/>
          <w:szCs w:val="16"/>
        </w:rPr>
        <w:t>1</w:t>
      </w:r>
      <w:r w:rsidR="00290BC3" w:rsidRPr="003B0D0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00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W</w:t>
      </w:r>
      <w:r w:rsidR="00290BC3" w:rsidRPr="003B0D03">
        <w:rPr>
          <w:rFonts w:ascii="Futura Std Light" w:hAnsi="Futura Std Light"/>
          <w:spacing w:val="25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|</w:t>
      </w:r>
      <w:r w:rsidR="00290BC3" w:rsidRPr="003B0D03">
        <w:rPr>
          <w:rFonts w:ascii="Futura Std Light" w:hAnsi="Futura Std Light"/>
          <w:spacing w:val="24"/>
          <w:sz w:val="16"/>
          <w:szCs w:val="16"/>
        </w:rPr>
        <w:t xml:space="preserve"> </w:t>
      </w:r>
      <w:r w:rsidR="00290BC3" w:rsidRPr="003B0D03">
        <w:rPr>
          <w:rFonts w:ascii="Futura Std Light" w:hAnsi="Futura Std Light"/>
          <w:sz w:val="16"/>
          <w:szCs w:val="16"/>
        </w:rPr>
        <w:t>0</w:t>
      </w:r>
      <w:r w:rsidR="005E5B48">
        <w:rPr>
          <w:rFonts w:ascii="Futura Std Light" w:hAnsi="Futura Std Light"/>
          <w:sz w:val="16"/>
          <w:szCs w:val="16"/>
        </w:rPr>
        <w:t>7</w:t>
      </w:r>
      <w:r w:rsidR="00290BC3" w:rsidRPr="003B0D03">
        <w:rPr>
          <w:rFonts w:ascii="Futura Std Light" w:hAnsi="Futura Std Light"/>
          <w:sz w:val="16"/>
          <w:szCs w:val="16"/>
        </w:rPr>
        <w:t>/2</w:t>
      </w:r>
      <w:r w:rsidR="005E5B48">
        <w:rPr>
          <w:rFonts w:ascii="Futura Std Light" w:hAnsi="Futura Std Light"/>
          <w:sz w:val="16"/>
          <w:szCs w:val="16"/>
        </w:rPr>
        <w:t>3</w:t>
      </w:r>
    </w:p>
    <w:sectPr w:rsidR="00F948EB" w:rsidRPr="003B0D03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48EB"/>
    <w:rsid w:val="0003279F"/>
    <w:rsid w:val="00055817"/>
    <w:rsid w:val="00122146"/>
    <w:rsid w:val="002375FE"/>
    <w:rsid w:val="00290BC3"/>
    <w:rsid w:val="00303B7A"/>
    <w:rsid w:val="003B0D03"/>
    <w:rsid w:val="004F44A0"/>
    <w:rsid w:val="005E5B48"/>
    <w:rsid w:val="00CB7611"/>
    <w:rsid w:val="00D77A1B"/>
    <w:rsid w:val="00F9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DAD860A"/>
  <w15:docId w15:val="{5AE2D574-E3DD-174B-BCC7-6F81869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EC29-036F-4521-B9C7-7370AFAE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2022-03-01T07:32:00Z</dcterms:created>
  <dcterms:modified xsi:type="dcterms:W3CDTF">2023-07-13T14:42:00Z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2022-03-01T00:00:00Z</vt:filetime>
  </property>
</Properties>
</file>