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161D" w14:textId="77777777" w:rsidR="006A668D" w:rsidRPr="007A5EAE" w:rsidRDefault="00FD4E73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E670E8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546D0D" w:rsidRPr="007A5EAE">
        <w:rPr>
          <w:rFonts w:ascii="Futura Std Medium" w:hAnsi="Futura Std Medium"/>
          <w:b/>
          <w:sz w:val="24"/>
        </w:rPr>
        <w:t>VOCI</w:t>
      </w:r>
      <w:r w:rsidR="00546D0D" w:rsidRPr="007A5EAE">
        <w:rPr>
          <w:rFonts w:ascii="Futura Std Medium" w:hAnsi="Futura Std Medium"/>
          <w:b/>
          <w:spacing w:val="16"/>
          <w:sz w:val="24"/>
        </w:rPr>
        <w:t xml:space="preserve"> </w:t>
      </w:r>
      <w:r w:rsidR="00546D0D" w:rsidRPr="007A5EAE">
        <w:rPr>
          <w:rFonts w:ascii="Futura Std Medium" w:hAnsi="Futura Std Medium"/>
          <w:b/>
          <w:sz w:val="24"/>
        </w:rPr>
        <w:t>DI</w:t>
      </w:r>
      <w:r w:rsidR="00546D0D" w:rsidRPr="007A5EAE">
        <w:rPr>
          <w:rFonts w:ascii="Futura Std Medium" w:hAnsi="Futura Std Medium"/>
          <w:b/>
          <w:spacing w:val="17"/>
          <w:sz w:val="24"/>
        </w:rPr>
        <w:t xml:space="preserve"> </w:t>
      </w:r>
      <w:r w:rsidR="00546D0D" w:rsidRPr="007A5EAE">
        <w:rPr>
          <w:rFonts w:ascii="Futura Std Medium" w:hAnsi="Futura Std Medium"/>
          <w:b/>
          <w:sz w:val="24"/>
        </w:rPr>
        <w:t>CAPITOLATO</w:t>
      </w:r>
    </w:p>
    <w:p w14:paraId="56624B46" w14:textId="77777777" w:rsidR="006A668D" w:rsidRPr="007A5EAE" w:rsidRDefault="00546D0D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7A5EAE">
        <w:rPr>
          <w:rFonts w:ascii="Futura Std Medium" w:hAnsi="Futura Std Medium"/>
          <w:shd w:val="clear" w:color="auto" w:fill="DFDFDF"/>
        </w:rPr>
        <w:t>WT</w:t>
      </w:r>
      <w:r w:rsidRPr="007A5EAE">
        <w:rPr>
          <w:rFonts w:ascii="Futura Std Medium" w:hAnsi="Futura Std Medium"/>
          <w:spacing w:val="97"/>
          <w:shd w:val="clear" w:color="auto" w:fill="DFDFDF"/>
        </w:rPr>
        <w:t xml:space="preserve"> </w:t>
      </w:r>
      <w:r w:rsidRPr="007A5EAE">
        <w:rPr>
          <w:rFonts w:ascii="Futura Std Medium" w:hAnsi="Futura Std Medium"/>
          <w:shd w:val="clear" w:color="auto" w:fill="DFDFDF"/>
        </w:rPr>
        <w:t>CONSTRUCTION</w:t>
      </w:r>
      <w:r w:rsidRPr="007A5EAE">
        <w:rPr>
          <w:rFonts w:ascii="Futura Std Medium" w:hAnsi="Futura Std Medium"/>
          <w:shd w:val="clear" w:color="auto" w:fill="DFDFDF"/>
        </w:rPr>
        <w:tab/>
      </w:r>
    </w:p>
    <w:p w14:paraId="13EE9646" w14:textId="61397A73" w:rsidR="006A668D" w:rsidRPr="00C821B8" w:rsidRDefault="007A5EAE">
      <w:pPr>
        <w:pStyle w:val="Corpotesto"/>
        <w:spacing w:before="127" w:line="261" w:lineRule="auto"/>
        <w:ind w:left="160" w:right="208"/>
        <w:rPr>
          <w:rFonts w:ascii="Futura Std Light" w:hAnsi="Futura Std Light"/>
          <w:sz w:val="20"/>
          <w:szCs w:val="20"/>
        </w:rPr>
      </w:pPr>
      <w:r w:rsidRPr="007A5EAE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7A5EAE">
        <w:rPr>
          <w:rFonts w:ascii="Futura Std Light" w:hAnsi="Futura Std Light"/>
          <w:sz w:val="20"/>
          <w:szCs w:val="20"/>
        </w:rPr>
        <w:t>installation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Pr="007A5EAE">
        <w:rPr>
          <w:rFonts w:ascii="Futura Std Light" w:hAnsi="Futura Std Light"/>
          <w:sz w:val="20"/>
          <w:szCs w:val="20"/>
        </w:rPr>
        <w:t>hydroespansive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profile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based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on EPDM rubber, </w:t>
      </w:r>
      <w:proofErr w:type="spellStart"/>
      <w:r w:rsidRPr="007A5EAE">
        <w:rPr>
          <w:rFonts w:ascii="Futura Std Light" w:hAnsi="Futura Std Light"/>
          <w:sz w:val="20"/>
          <w:szCs w:val="20"/>
        </w:rPr>
        <w:t>reinforced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in the centre with a </w:t>
      </w:r>
      <w:proofErr w:type="spellStart"/>
      <w:r w:rsidRPr="007A5EAE">
        <w:rPr>
          <w:rFonts w:ascii="Futura Std Light" w:hAnsi="Futura Std Light"/>
          <w:sz w:val="20"/>
          <w:szCs w:val="20"/>
        </w:rPr>
        <w:t>couples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steel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mesh </w:t>
      </w:r>
      <w:proofErr w:type="spellStart"/>
      <w:r w:rsidRPr="007A5EAE">
        <w:rPr>
          <w:rFonts w:ascii="Futura Std Light" w:hAnsi="Futura Std Light"/>
          <w:sz w:val="20"/>
          <w:szCs w:val="20"/>
        </w:rPr>
        <w:t>that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stabilises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7A5EAE">
        <w:rPr>
          <w:rFonts w:ascii="Futura Std Light" w:hAnsi="Futura Std Light"/>
          <w:sz w:val="20"/>
          <w:szCs w:val="20"/>
        </w:rPr>
        <w:t>directs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volumetric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expansion</w:t>
      </w:r>
      <w:proofErr w:type="spellEnd"/>
      <w:r w:rsidR="00546D0D" w:rsidRPr="00C821B8">
        <w:rPr>
          <w:rFonts w:ascii="Futura Std Light" w:hAnsi="Futura Std Light"/>
          <w:sz w:val="20"/>
          <w:szCs w:val="20"/>
        </w:rPr>
        <w:t>.</w:t>
      </w:r>
    </w:p>
    <w:p w14:paraId="4307A6BD" w14:textId="77777777" w:rsidR="006A668D" w:rsidRPr="00C821B8" w:rsidRDefault="006A668D">
      <w:pPr>
        <w:pStyle w:val="Corpotesto"/>
        <w:spacing w:before="7"/>
        <w:rPr>
          <w:rFonts w:ascii="Futura Std Light" w:hAnsi="Futura Std Light"/>
          <w:sz w:val="20"/>
          <w:szCs w:val="20"/>
        </w:rPr>
      </w:pPr>
    </w:p>
    <w:p w14:paraId="17947A0D" w14:textId="5B32E1C2" w:rsidR="006A668D" w:rsidRPr="00C821B8" w:rsidRDefault="007A5EA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A5EAE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7A5EAE">
        <w:rPr>
          <w:rFonts w:ascii="Futura Std Light" w:hAnsi="Futura Std Light"/>
          <w:sz w:val="20"/>
          <w:szCs w:val="20"/>
        </w:rPr>
        <w:t>used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for</w:t>
      </w:r>
      <w:r w:rsidR="00546D0D" w:rsidRPr="00C821B8">
        <w:rPr>
          <w:rFonts w:ascii="Futura Std Light" w:hAnsi="Futura Std Light"/>
          <w:sz w:val="20"/>
          <w:szCs w:val="20"/>
        </w:rPr>
        <w:t>:</w:t>
      </w:r>
    </w:p>
    <w:p w14:paraId="361B12F3" w14:textId="22F4DF7C" w:rsidR="006A668D" w:rsidRPr="00C821B8" w:rsidRDefault="007A5EAE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7A5EAE">
        <w:rPr>
          <w:rFonts w:ascii="Futura Std Light" w:hAnsi="Futura Std Light"/>
          <w:sz w:val="20"/>
          <w:szCs w:val="20"/>
        </w:rPr>
        <w:t xml:space="preserve">To </w:t>
      </w:r>
      <w:proofErr w:type="spellStart"/>
      <w:r w:rsidRPr="007A5EAE">
        <w:rPr>
          <w:rFonts w:ascii="Futura Std Light" w:hAnsi="Futura Std Light"/>
          <w:sz w:val="20"/>
          <w:szCs w:val="20"/>
        </w:rPr>
        <w:t>seal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vertical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Pr="007A5EAE">
        <w:rPr>
          <w:rFonts w:ascii="Futura Std Light" w:hAnsi="Futura Std Light"/>
          <w:sz w:val="20"/>
          <w:szCs w:val="20"/>
        </w:rPr>
        <w:t>horizontal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concrete </w:t>
      </w:r>
      <w:proofErr w:type="spellStart"/>
      <w:r w:rsidRPr="007A5EAE">
        <w:rPr>
          <w:rFonts w:ascii="Futura Std Light" w:hAnsi="Futura Std Light"/>
          <w:sz w:val="20"/>
          <w:szCs w:val="20"/>
        </w:rPr>
        <w:t>construction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joints</w:t>
      </w:r>
    </w:p>
    <w:p w14:paraId="47B2C008" w14:textId="77777777" w:rsidR="006A668D" w:rsidRPr="00C821B8" w:rsidRDefault="006A668D">
      <w:pPr>
        <w:pStyle w:val="Corpotesto"/>
        <w:spacing w:before="1"/>
        <w:rPr>
          <w:rFonts w:ascii="Futura Std Light" w:hAnsi="Futura Std Light"/>
          <w:sz w:val="20"/>
          <w:szCs w:val="20"/>
        </w:rPr>
      </w:pPr>
    </w:p>
    <w:p w14:paraId="2F7DBEE3" w14:textId="1E2048BE" w:rsidR="006A668D" w:rsidRPr="00C821B8" w:rsidRDefault="007A5EA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A5EAE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7A5EAE">
        <w:rPr>
          <w:rFonts w:ascii="Futura Std Light" w:hAnsi="Futura Std Light"/>
          <w:sz w:val="20"/>
          <w:szCs w:val="20"/>
        </w:rPr>
        <w:t>material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7A5EAE">
        <w:rPr>
          <w:rFonts w:ascii="Futura Std Light" w:hAnsi="Futura Std Light"/>
          <w:sz w:val="20"/>
          <w:szCs w:val="20"/>
        </w:rPr>
        <w:t>have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7A5EAE">
        <w:rPr>
          <w:rFonts w:ascii="Futura Std Light" w:hAnsi="Futura Std Light"/>
          <w:sz w:val="20"/>
          <w:szCs w:val="20"/>
        </w:rPr>
        <w:t>characteristics</w:t>
      </w:r>
      <w:proofErr w:type="spellEnd"/>
      <w:r w:rsidR="00546D0D" w:rsidRPr="00C821B8">
        <w:rPr>
          <w:rFonts w:ascii="Futura Std Light" w:hAnsi="Futura Std Light"/>
          <w:sz w:val="20"/>
          <w:szCs w:val="20"/>
        </w:rPr>
        <w:t>:</w:t>
      </w:r>
    </w:p>
    <w:p w14:paraId="4FF2D6FD" w14:textId="77777777" w:rsidR="00C821B8" w:rsidRDefault="00C821B8">
      <w:pPr>
        <w:pStyle w:val="Corpotesto"/>
        <w:spacing w:before="4"/>
        <w:rPr>
          <w:sz w:val="20"/>
        </w:rPr>
      </w:pPr>
    </w:p>
    <w:p w14:paraId="3D45B3A5" w14:textId="77777777" w:rsidR="00C821B8" w:rsidRDefault="00C821B8">
      <w:pPr>
        <w:pStyle w:val="Corpotesto"/>
        <w:spacing w:before="4"/>
        <w:rPr>
          <w:sz w:val="20"/>
        </w:rPr>
      </w:pPr>
    </w:p>
    <w:p w14:paraId="47BAAE13" w14:textId="346A9B80" w:rsidR="00C821B8" w:rsidRPr="0043502E" w:rsidRDefault="00C821B8" w:rsidP="00C821B8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proofErr w:type="spellStart"/>
      <w:r w:rsidRPr="0043502E">
        <w:rPr>
          <w:rFonts w:ascii="Futura Std Medium" w:hAnsi="Futura Std Medium"/>
          <w:b/>
          <w:bCs/>
          <w:sz w:val="20"/>
          <w:szCs w:val="20"/>
        </w:rPr>
        <w:t>Specific</w:t>
      </w:r>
      <w:r w:rsidR="007A5EAE">
        <w:rPr>
          <w:rFonts w:ascii="Futura Std Medium" w:hAnsi="Futura Std Medium"/>
          <w:b/>
          <w:bCs/>
          <w:sz w:val="20"/>
          <w:szCs w:val="20"/>
        </w:rPr>
        <w:t>ation</w:t>
      </w:r>
      <w:proofErr w:type="spellEnd"/>
      <w:r w:rsidR="007A5EAE">
        <w:rPr>
          <w:rFonts w:ascii="Futura Std Medium" w:hAnsi="Futura Std Medium"/>
          <w:b/>
          <w:bCs/>
          <w:sz w:val="20"/>
          <w:szCs w:val="20"/>
        </w:rPr>
        <w:t xml:space="preserve">, </w:t>
      </w:r>
      <w:proofErr w:type="spellStart"/>
      <w:r w:rsidR="007A5EAE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5FB4EBF6" w14:textId="77777777" w:rsidR="00C821B8" w:rsidRPr="0043502E" w:rsidRDefault="00C821B8" w:rsidP="00C821B8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CD2D23" w14:textId="36289D6C" w:rsidR="00C821B8" w:rsidRPr="0043502E" w:rsidRDefault="007A5EAE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proofErr w:type="spellStart"/>
      <w:r w:rsidRPr="007A5EAE">
        <w:rPr>
          <w:rFonts w:ascii="Futura Std Medium" w:hAnsi="Futura Std Medium"/>
          <w:b/>
          <w:bCs/>
          <w:sz w:val="20"/>
          <w:szCs w:val="20"/>
        </w:rPr>
        <w:t>Specific</w:t>
      </w:r>
      <w:proofErr w:type="spellEnd"/>
      <w:r w:rsidRPr="007A5EAE">
        <w:rPr>
          <w:rFonts w:ascii="Futura Std Medium" w:hAnsi="Futura Std Medium"/>
          <w:b/>
          <w:bCs/>
          <w:sz w:val="20"/>
          <w:szCs w:val="20"/>
        </w:rPr>
        <w:t xml:space="preserve"> weight</w:t>
      </w:r>
      <w:r w:rsidR="00C821B8"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>
        <w:rPr>
          <w:rFonts w:ascii="Futura Std Light" w:hAnsi="Futura Std Light"/>
          <w:bCs/>
          <w:sz w:val="20"/>
          <w:szCs w:val="20"/>
        </w:rPr>
        <w:t>1</w:t>
      </w:r>
      <w:r>
        <w:rPr>
          <w:rFonts w:ascii="Futura Std Light" w:hAnsi="Futura Std Light"/>
          <w:bCs/>
          <w:sz w:val="20"/>
          <w:szCs w:val="20"/>
        </w:rPr>
        <w:t>.</w:t>
      </w:r>
      <w:r w:rsidR="00C821B8">
        <w:rPr>
          <w:rFonts w:ascii="Futura Std Light" w:hAnsi="Futura Std Light"/>
          <w:bCs/>
          <w:sz w:val="20"/>
          <w:szCs w:val="20"/>
        </w:rPr>
        <w:t>02</w:t>
      </w:r>
      <w:r w:rsidR="00C821B8" w:rsidRPr="0043502E">
        <w:rPr>
          <w:rFonts w:ascii="Futura Std Light" w:hAnsi="Futura Std Light"/>
          <w:bCs/>
          <w:sz w:val="20"/>
          <w:szCs w:val="20"/>
        </w:rPr>
        <w:t xml:space="preserve"> </w:t>
      </w:r>
      <w:r w:rsidR="00C821B8">
        <w:rPr>
          <w:rFonts w:ascii="Futura Std Light" w:hAnsi="Futura Std Light"/>
          <w:bCs/>
          <w:sz w:val="20"/>
          <w:szCs w:val="20"/>
        </w:rPr>
        <w:t>g/</w:t>
      </w:r>
      <w:r w:rsidR="00C821B8" w:rsidRPr="0043502E">
        <w:rPr>
          <w:rFonts w:ascii="Futura Std Light" w:hAnsi="Futura Std Light"/>
          <w:bCs/>
          <w:sz w:val="20"/>
          <w:szCs w:val="20"/>
        </w:rPr>
        <w:t>m</w:t>
      </w:r>
      <w:r w:rsidR="00C821B8"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6C49595A" w14:textId="2DF333FB" w:rsidR="00C821B8" w:rsidRPr="0043502E" w:rsidRDefault="007A5EAE" w:rsidP="00C821B8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 w:rsidRPr="007A5EAE">
        <w:rPr>
          <w:rFonts w:ascii="Futura Std Medium" w:hAnsi="Futura Std Medium"/>
          <w:b/>
          <w:iCs/>
          <w:sz w:val="20"/>
          <w:szCs w:val="20"/>
        </w:rPr>
        <w:t>Application temperature</w:t>
      </w:r>
      <w:r w:rsidR="00C821B8" w:rsidRPr="0043502E">
        <w:rPr>
          <w:rFonts w:ascii="Futura Std Medium" w:hAnsi="Futura Std Medium"/>
          <w:b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546D0D">
        <w:rPr>
          <w:rFonts w:ascii="Futura Std Light" w:hAnsi="Futura Std Light"/>
          <w:bCs/>
          <w:sz w:val="20"/>
          <w:szCs w:val="20"/>
        </w:rPr>
        <w:t>-15°C +50°C</w:t>
      </w:r>
    </w:p>
    <w:p w14:paraId="54F5B007" w14:textId="5C1EB867" w:rsidR="00C821B8" w:rsidRPr="0043502E" w:rsidRDefault="007A5EAE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proofErr w:type="spellStart"/>
      <w:r w:rsidRPr="007A5EAE">
        <w:rPr>
          <w:rFonts w:ascii="Futura Std Medium" w:hAnsi="Futura Std Medium"/>
          <w:b/>
          <w:iCs/>
          <w:sz w:val="20"/>
          <w:szCs w:val="20"/>
        </w:rPr>
        <w:t>Dimensions</w:t>
      </w:r>
      <w:proofErr w:type="spellEnd"/>
      <w:r w:rsidR="00C821B8" w:rsidRPr="0043502E">
        <w:rPr>
          <w:rFonts w:ascii="Futura Std Medium" w:hAnsi="Futura Std Medium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 w:rsidRPr="0043502E">
        <w:rPr>
          <w:rFonts w:ascii="Futura Std Light" w:hAnsi="Futura Std Light"/>
          <w:bCs/>
          <w:sz w:val="20"/>
          <w:szCs w:val="20"/>
        </w:rPr>
        <w:t>2</w:t>
      </w:r>
      <w:r w:rsidR="00546D0D">
        <w:rPr>
          <w:rFonts w:ascii="Futura Std Light" w:hAnsi="Futura Std Light"/>
          <w:bCs/>
          <w:sz w:val="20"/>
          <w:szCs w:val="20"/>
        </w:rPr>
        <w:t>5X15 mm</w:t>
      </w:r>
    </w:p>
    <w:p w14:paraId="706EF0C1" w14:textId="78088099" w:rsidR="00C821B8" w:rsidRPr="0043502E" w:rsidRDefault="007A5EAE" w:rsidP="00C821B8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>Expansion due to contact with water (7 days)</w:t>
      </w:r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 w:rsidR="00546D0D">
        <w:rPr>
          <w:rFonts w:ascii="Futura Std Light" w:hAnsi="Futura Std Light"/>
          <w:bCs/>
          <w:sz w:val="20"/>
          <w:szCs w:val="20"/>
        </w:rPr>
        <w:t>500%</w:t>
      </w:r>
    </w:p>
    <w:p w14:paraId="6B1711C0" w14:textId="4034D47C" w:rsidR="00C821B8" w:rsidRPr="0043502E" w:rsidRDefault="007A5EAE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proofErr w:type="spellStart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>Hydraulic</w:t>
      </w:r>
      <w:proofErr w:type="spellEnd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 xml:space="preserve"> </w:t>
      </w:r>
      <w:proofErr w:type="spellStart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>seal</w:t>
      </w:r>
      <w:proofErr w:type="spellEnd"/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7A5EAE">
        <w:rPr>
          <w:rFonts w:ascii="Futura Std Light" w:hAnsi="Futura Std Light"/>
          <w:bCs/>
          <w:sz w:val="20"/>
          <w:szCs w:val="20"/>
        </w:rPr>
        <w:t xml:space="preserve">No </w:t>
      </w:r>
      <w:proofErr w:type="spellStart"/>
      <w:r w:rsidRPr="007A5EAE">
        <w:rPr>
          <w:rFonts w:ascii="Futura Std Light" w:hAnsi="Futura Std Light"/>
          <w:bCs/>
          <w:sz w:val="20"/>
          <w:szCs w:val="20"/>
        </w:rPr>
        <w:t>passage</w:t>
      </w:r>
      <w:proofErr w:type="spellEnd"/>
      <w:r w:rsidRPr="007A5EAE">
        <w:rPr>
          <w:rFonts w:ascii="Futura Std Light" w:hAnsi="Futura Std Light"/>
          <w:bCs/>
          <w:sz w:val="20"/>
          <w:szCs w:val="20"/>
        </w:rPr>
        <w:t xml:space="preserve"> up to 700 </w:t>
      </w:r>
      <w:proofErr w:type="spellStart"/>
      <w:r w:rsidRPr="007A5EAE"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6F10D37B" w14:textId="4E118A23" w:rsidR="00C821B8" w:rsidRPr="0043502E" w:rsidRDefault="007A5EAE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proofErr w:type="spellStart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>Hydraulic</w:t>
      </w:r>
      <w:proofErr w:type="spellEnd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 xml:space="preserve"> </w:t>
      </w:r>
      <w:proofErr w:type="spellStart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>seal</w:t>
      </w:r>
      <w:proofErr w:type="spellEnd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 xml:space="preserve"> on 5 mm crack with </w:t>
      </w:r>
      <w:proofErr w:type="spellStart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>expansion</w:t>
      </w:r>
      <w:proofErr w:type="spellEnd"/>
      <w:r w:rsidRPr="007A5EAE">
        <w:rPr>
          <w:rFonts w:ascii="Futura Std Medium" w:eastAsia="Arial" w:hAnsi="Futura Std Medium" w:cs="Arial"/>
          <w:b/>
          <w:iCs/>
          <w:sz w:val="20"/>
          <w:szCs w:val="20"/>
        </w:rPr>
        <w:t xml:space="preserve"> of 100%</w:t>
      </w:r>
      <w:r w:rsidR="00546D0D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7A5EAE">
        <w:rPr>
          <w:rFonts w:ascii="Futura Std Light" w:hAnsi="Futura Std Light"/>
          <w:bCs/>
          <w:sz w:val="20"/>
          <w:szCs w:val="20"/>
        </w:rPr>
        <w:t xml:space="preserve">No </w:t>
      </w:r>
      <w:proofErr w:type="spellStart"/>
      <w:r w:rsidRPr="007A5EAE">
        <w:rPr>
          <w:rFonts w:ascii="Futura Std Light" w:hAnsi="Futura Std Light"/>
          <w:bCs/>
          <w:sz w:val="20"/>
          <w:szCs w:val="20"/>
        </w:rPr>
        <w:t>passage</w:t>
      </w:r>
      <w:proofErr w:type="spellEnd"/>
      <w:r w:rsidRPr="007A5EAE">
        <w:rPr>
          <w:rFonts w:ascii="Futura Std Light" w:hAnsi="Futura Std Light"/>
          <w:bCs/>
          <w:sz w:val="20"/>
          <w:szCs w:val="20"/>
        </w:rPr>
        <w:t xml:space="preserve"> up to 150 </w:t>
      </w:r>
      <w:proofErr w:type="spellStart"/>
      <w:r w:rsidRPr="007A5EAE"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2B7DA591" w14:textId="77777777" w:rsidR="00C821B8" w:rsidRDefault="00C821B8">
      <w:pPr>
        <w:pStyle w:val="Corpotesto"/>
        <w:spacing w:before="4"/>
        <w:rPr>
          <w:sz w:val="20"/>
        </w:rPr>
      </w:pPr>
    </w:p>
    <w:p w14:paraId="0610C4FD" w14:textId="0436EEDD" w:rsidR="006A668D" w:rsidRDefault="006A668D">
      <w:pPr>
        <w:pStyle w:val="Corpotesto"/>
        <w:spacing w:before="4"/>
        <w:rPr>
          <w:sz w:val="20"/>
        </w:rPr>
      </w:pPr>
    </w:p>
    <w:p w14:paraId="5C126C29" w14:textId="77777777" w:rsidR="007A5EAE" w:rsidRPr="007A5EAE" w:rsidRDefault="007A5EAE" w:rsidP="007A5EAE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proofErr w:type="spellStart"/>
      <w:r w:rsidRPr="007A5EAE">
        <w:rPr>
          <w:rFonts w:ascii="Futura Std Light" w:hAnsi="Futura Std Light"/>
          <w:sz w:val="20"/>
          <w:szCs w:val="20"/>
        </w:rPr>
        <w:t>as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well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as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Wt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Construction </w:t>
      </w:r>
      <w:proofErr w:type="spellStart"/>
      <w:r w:rsidRPr="007A5EAE">
        <w:rPr>
          <w:rFonts w:ascii="Futura Std Light" w:hAnsi="Futura Std Light"/>
          <w:sz w:val="20"/>
          <w:szCs w:val="20"/>
        </w:rPr>
        <w:t>Volteco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or a product with </w:t>
      </w:r>
      <w:proofErr w:type="spellStart"/>
      <w:r w:rsidRPr="007A5EAE">
        <w:rPr>
          <w:rFonts w:ascii="Futura Std Light" w:hAnsi="Futura Std Light"/>
          <w:sz w:val="20"/>
          <w:szCs w:val="20"/>
        </w:rPr>
        <w:t>equal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or superior </w:t>
      </w:r>
      <w:proofErr w:type="spellStart"/>
      <w:r w:rsidRPr="007A5EAE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7A5EAE">
        <w:rPr>
          <w:rFonts w:ascii="Futura Std Light" w:hAnsi="Futura Std Light"/>
          <w:sz w:val="20"/>
          <w:szCs w:val="20"/>
        </w:rPr>
        <w:t>.</w:t>
      </w:r>
    </w:p>
    <w:p w14:paraId="49CC4440" w14:textId="77777777" w:rsidR="007A5EAE" w:rsidRPr="007A5EAE" w:rsidRDefault="007A5EAE" w:rsidP="007A5EAE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7A5EAE">
        <w:rPr>
          <w:rFonts w:ascii="Futura Std Light" w:hAnsi="Futura Std Light"/>
          <w:sz w:val="20"/>
          <w:szCs w:val="20"/>
        </w:rPr>
        <w:t xml:space="preserve">The technical data must be </w:t>
      </w:r>
      <w:proofErr w:type="spellStart"/>
      <w:r w:rsidRPr="007A5EAE">
        <w:rPr>
          <w:rFonts w:ascii="Futura Std Light" w:hAnsi="Futura Std Light"/>
          <w:sz w:val="20"/>
          <w:szCs w:val="20"/>
        </w:rPr>
        <w:t>supported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by test </w:t>
      </w:r>
      <w:proofErr w:type="spellStart"/>
      <w:r w:rsidRPr="007A5EAE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issued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by an </w:t>
      </w:r>
      <w:proofErr w:type="spellStart"/>
      <w:r w:rsidRPr="007A5EAE">
        <w:rPr>
          <w:rFonts w:ascii="Futura Std Light" w:hAnsi="Futura Std Light"/>
          <w:sz w:val="20"/>
          <w:szCs w:val="20"/>
        </w:rPr>
        <w:t>accredited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official </w:t>
      </w:r>
      <w:proofErr w:type="spellStart"/>
      <w:r w:rsidRPr="007A5EAE">
        <w:rPr>
          <w:rFonts w:ascii="Futura Std Light" w:hAnsi="Futura Std Light"/>
          <w:sz w:val="20"/>
          <w:szCs w:val="20"/>
        </w:rPr>
        <w:t>laboratory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and / or be </w:t>
      </w:r>
      <w:proofErr w:type="spellStart"/>
      <w:r w:rsidRPr="007A5EAE">
        <w:rPr>
          <w:rFonts w:ascii="Futura Std Light" w:hAnsi="Futura Std Light"/>
          <w:sz w:val="20"/>
          <w:szCs w:val="20"/>
        </w:rPr>
        <w:t>subjected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to </w:t>
      </w:r>
      <w:proofErr w:type="spellStart"/>
      <w:r w:rsidRPr="007A5EAE">
        <w:rPr>
          <w:rFonts w:ascii="Futura Std Light" w:hAnsi="Futura Std Light"/>
          <w:sz w:val="20"/>
          <w:szCs w:val="20"/>
        </w:rPr>
        <w:t>quality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control </w:t>
      </w:r>
      <w:proofErr w:type="spellStart"/>
      <w:r w:rsidRPr="007A5EAE">
        <w:rPr>
          <w:rFonts w:ascii="Futura Std Light" w:hAnsi="Futura Std Light"/>
          <w:sz w:val="20"/>
          <w:szCs w:val="20"/>
        </w:rPr>
        <w:t>according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to ISO 9001.</w:t>
      </w:r>
    </w:p>
    <w:p w14:paraId="3C631F8B" w14:textId="77777777" w:rsidR="007A5EAE" w:rsidRDefault="007A5EAE" w:rsidP="007A5EAE">
      <w:pPr>
        <w:pStyle w:val="Corpotesto"/>
        <w:ind w:left="142" w:right="210"/>
        <w:rPr>
          <w:sz w:val="20"/>
        </w:rPr>
      </w:pPr>
      <w:r w:rsidRPr="007A5EAE">
        <w:rPr>
          <w:rFonts w:ascii="Futura Std Light" w:hAnsi="Futura Std Light"/>
          <w:sz w:val="20"/>
          <w:szCs w:val="20"/>
        </w:rPr>
        <w:t xml:space="preserve">For </w:t>
      </w:r>
      <w:proofErr w:type="spellStart"/>
      <w:r w:rsidRPr="007A5EAE">
        <w:rPr>
          <w:rFonts w:ascii="Futura Std Light" w:hAnsi="Futura Std Light"/>
          <w:sz w:val="20"/>
          <w:szCs w:val="20"/>
        </w:rPr>
        <w:t>further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details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on the </w:t>
      </w:r>
      <w:proofErr w:type="spellStart"/>
      <w:r w:rsidRPr="007A5EAE">
        <w:rPr>
          <w:rFonts w:ascii="Futura Std Light" w:hAnsi="Futura Std Light"/>
          <w:sz w:val="20"/>
          <w:szCs w:val="20"/>
        </w:rPr>
        <w:t>individual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products and </w:t>
      </w:r>
      <w:proofErr w:type="spellStart"/>
      <w:r w:rsidRPr="007A5EAE">
        <w:rPr>
          <w:rFonts w:ascii="Futura Std Light" w:hAnsi="Futura Std Light"/>
          <w:sz w:val="20"/>
          <w:szCs w:val="20"/>
        </w:rPr>
        <w:t>installation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specifications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Pr="007A5EAE">
        <w:rPr>
          <w:rFonts w:ascii="Futura Std Light" w:hAnsi="Futura Std Light"/>
          <w:sz w:val="20"/>
          <w:szCs w:val="20"/>
        </w:rPr>
        <w:t>refer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to the </w:t>
      </w:r>
      <w:proofErr w:type="spellStart"/>
      <w:r w:rsidRPr="007A5EAE">
        <w:rPr>
          <w:rFonts w:ascii="Futura Std Light" w:hAnsi="Futura Std Light"/>
          <w:sz w:val="20"/>
          <w:szCs w:val="20"/>
        </w:rPr>
        <w:t>relevant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technical data </w:t>
      </w:r>
      <w:proofErr w:type="spellStart"/>
      <w:r w:rsidRPr="007A5EAE">
        <w:rPr>
          <w:rFonts w:ascii="Futura Std Light" w:hAnsi="Futura Std Light"/>
          <w:sz w:val="20"/>
          <w:szCs w:val="20"/>
        </w:rPr>
        <w:t>sheets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which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can be </w:t>
      </w:r>
      <w:proofErr w:type="spellStart"/>
      <w:r w:rsidRPr="007A5EAE">
        <w:rPr>
          <w:rFonts w:ascii="Futura Std Light" w:hAnsi="Futura Std Light"/>
          <w:sz w:val="20"/>
          <w:szCs w:val="20"/>
        </w:rPr>
        <w:t>downloaded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in the </w:t>
      </w:r>
      <w:proofErr w:type="spellStart"/>
      <w:r w:rsidRPr="007A5EAE">
        <w:rPr>
          <w:rFonts w:ascii="Futura Std Light" w:hAnsi="Futura Std Light"/>
          <w:sz w:val="20"/>
          <w:szCs w:val="20"/>
        </w:rPr>
        <w:t>updated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7A5EAE">
        <w:rPr>
          <w:rFonts w:ascii="Futura Std Light" w:hAnsi="Futura Std Light"/>
          <w:sz w:val="20"/>
          <w:szCs w:val="20"/>
        </w:rPr>
        <w:t>version</w:t>
      </w:r>
      <w:proofErr w:type="spellEnd"/>
      <w:r w:rsidRPr="007A5EAE">
        <w:rPr>
          <w:rFonts w:ascii="Futura Std Light" w:hAnsi="Futura Std Light"/>
          <w:sz w:val="20"/>
          <w:szCs w:val="20"/>
        </w:rPr>
        <w:t xml:space="preserve"> on the website www.volteco.com.</w:t>
      </w:r>
    </w:p>
    <w:p w14:paraId="7F79E029" w14:textId="77777777" w:rsidR="006A668D" w:rsidRPr="00546D0D" w:rsidRDefault="006A668D">
      <w:pPr>
        <w:pStyle w:val="Corpotesto"/>
        <w:rPr>
          <w:rFonts w:ascii="Futura Std Light" w:hAnsi="Futura Std Light"/>
          <w:sz w:val="20"/>
          <w:szCs w:val="20"/>
        </w:rPr>
      </w:pPr>
    </w:p>
    <w:p w14:paraId="01996E9F" w14:textId="77777777" w:rsidR="006A668D" w:rsidRDefault="006A668D">
      <w:pPr>
        <w:pStyle w:val="Corpotesto"/>
        <w:rPr>
          <w:sz w:val="20"/>
        </w:rPr>
      </w:pPr>
    </w:p>
    <w:p w14:paraId="4BB1A34A" w14:textId="77777777" w:rsidR="00546D0D" w:rsidRDefault="00546D0D">
      <w:pPr>
        <w:pStyle w:val="Corpotesto"/>
        <w:rPr>
          <w:sz w:val="20"/>
        </w:rPr>
      </w:pPr>
    </w:p>
    <w:p w14:paraId="32646935" w14:textId="77777777" w:rsidR="00546D0D" w:rsidRDefault="00546D0D">
      <w:pPr>
        <w:pStyle w:val="Corpotesto"/>
        <w:rPr>
          <w:sz w:val="20"/>
        </w:rPr>
      </w:pPr>
    </w:p>
    <w:p w14:paraId="4DC55D2E" w14:textId="77777777" w:rsidR="00546D0D" w:rsidRDefault="00546D0D">
      <w:pPr>
        <w:pStyle w:val="Corpotesto"/>
        <w:rPr>
          <w:sz w:val="20"/>
        </w:rPr>
      </w:pPr>
    </w:p>
    <w:p w14:paraId="0A712342" w14:textId="77777777" w:rsidR="00546D0D" w:rsidRDefault="00546D0D">
      <w:pPr>
        <w:pStyle w:val="Corpotesto"/>
        <w:rPr>
          <w:sz w:val="20"/>
        </w:rPr>
      </w:pPr>
    </w:p>
    <w:p w14:paraId="22999320" w14:textId="77777777" w:rsidR="00546D0D" w:rsidRDefault="00546D0D">
      <w:pPr>
        <w:pStyle w:val="Corpotesto"/>
        <w:rPr>
          <w:sz w:val="20"/>
        </w:rPr>
      </w:pPr>
    </w:p>
    <w:p w14:paraId="3110F522" w14:textId="77777777" w:rsidR="00546D0D" w:rsidRDefault="00546D0D">
      <w:pPr>
        <w:pStyle w:val="Corpotesto"/>
        <w:rPr>
          <w:sz w:val="20"/>
        </w:rPr>
      </w:pPr>
    </w:p>
    <w:p w14:paraId="6ECDC675" w14:textId="77777777" w:rsidR="00546D0D" w:rsidRDefault="00546D0D">
      <w:pPr>
        <w:pStyle w:val="Corpotesto"/>
        <w:rPr>
          <w:sz w:val="20"/>
        </w:rPr>
      </w:pPr>
    </w:p>
    <w:p w14:paraId="1DDE012A" w14:textId="77777777" w:rsidR="00546D0D" w:rsidRDefault="00546D0D">
      <w:pPr>
        <w:pStyle w:val="Corpotesto"/>
        <w:rPr>
          <w:sz w:val="20"/>
        </w:rPr>
      </w:pPr>
    </w:p>
    <w:p w14:paraId="5E39112A" w14:textId="77777777" w:rsidR="00546D0D" w:rsidRDefault="00546D0D">
      <w:pPr>
        <w:pStyle w:val="Corpotesto"/>
        <w:rPr>
          <w:sz w:val="20"/>
        </w:rPr>
      </w:pPr>
    </w:p>
    <w:p w14:paraId="134041DF" w14:textId="77777777" w:rsidR="00546D0D" w:rsidRDefault="00546D0D">
      <w:pPr>
        <w:pStyle w:val="Corpotesto"/>
        <w:rPr>
          <w:sz w:val="20"/>
        </w:rPr>
      </w:pPr>
    </w:p>
    <w:p w14:paraId="5F2C22EF" w14:textId="77777777" w:rsidR="00546D0D" w:rsidRDefault="00546D0D">
      <w:pPr>
        <w:pStyle w:val="Corpotesto"/>
        <w:rPr>
          <w:sz w:val="20"/>
        </w:rPr>
      </w:pPr>
    </w:p>
    <w:p w14:paraId="65BBF24B" w14:textId="77777777" w:rsidR="00546D0D" w:rsidRDefault="00546D0D">
      <w:pPr>
        <w:pStyle w:val="Corpotesto"/>
        <w:rPr>
          <w:sz w:val="20"/>
        </w:rPr>
      </w:pPr>
    </w:p>
    <w:p w14:paraId="395279B0" w14:textId="77777777" w:rsidR="00546D0D" w:rsidRDefault="00546D0D">
      <w:pPr>
        <w:pStyle w:val="Corpotesto"/>
        <w:rPr>
          <w:sz w:val="20"/>
        </w:rPr>
      </w:pPr>
    </w:p>
    <w:p w14:paraId="6EB92F9F" w14:textId="77777777" w:rsidR="006A668D" w:rsidRDefault="006A668D">
      <w:pPr>
        <w:pStyle w:val="Corpotesto"/>
        <w:rPr>
          <w:sz w:val="20"/>
        </w:rPr>
      </w:pPr>
    </w:p>
    <w:p w14:paraId="5164D521" w14:textId="77777777" w:rsidR="006A668D" w:rsidRDefault="006A668D">
      <w:pPr>
        <w:pStyle w:val="Corpotesto"/>
        <w:rPr>
          <w:sz w:val="20"/>
        </w:rPr>
      </w:pPr>
    </w:p>
    <w:p w14:paraId="24514242" w14:textId="77777777" w:rsidR="006A668D" w:rsidRDefault="006A668D">
      <w:pPr>
        <w:pStyle w:val="Corpotesto"/>
        <w:rPr>
          <w:sz w:val="20"/>
        </w:rPr>
      </w:pPr>
    </w:p>
    <w:p w14:paraId="5C67ADB3" w14:textId="77777777" w:rsidR="006A668D" w:rsidRDefault="006A668D">
      <w:pPr>
        <w:pStyle w:val="Corpotesto"/>
        <w:rPr>
          <w:sz w:val="20"/>
        </w:rPr>
      </w:pPr>
    </w:p>
    <w:p w14:paraId="107F900F" w14:textId="77777777" w:rsidR="006A668D" w:rsidRDefault="006A668D">
      <w:pPr>
        <w:pStyle w:val="Corpotesto"/>
        <w:rPr>
          <w:sz w:val="20"/>
        </w:rPr>
      </w:pPr>
    </w:p>
    <w:p w14:paraId="677F551F" w14:textId="77777777" w:rsidR="006A668D" w:rsidRDefault="006A668D">
      <w:pPr>
        <w:pStyle w:val="Corpotesto"/>
        <w:rPr>
          <w:sz w:val="20"/>
        </w:rPr>
      </w:pPr>
    </w:p>
    <w:p w14:paraId="1AF176CE" w14:textId="77777777" w:rsidR="006A668D" w:rsidRDefault="006A668D">
      <w:pPr>
        <w:pStyle w:val="Corpotesto"/>
        <w:rPr>
          <w:sz w:val="20"/>
        </w:rPr>
      </w:pPr>
    </w:p>
    <w:p w14:paraId="3C678FEF" w14:textId="77777777" w:rsidR="006A668D" w:rsidRDefault="006A668D">
      <w:pPr>
        <w:pStyle w:val="Corpotesto"/>
        <w:rPr>
          <w:sz w:val="20"/>
        </w:rPr>
      </w:pPr>
    </w:p>
    <w:p w14:paraId="0B02FCD6" w14:textId="77777777" w:rsidR="00FD4E73" w:rsidRDefault="00FD4E73">
      <w:pPr>
        <w:pStyle w:val="Corpotesto"/>
        <w:rPr>
          <w:sz w:val="20"/>
        </w:rPr>
      </w:pPr>
    </w:p>
    <w:p w14:paraId="7E5F12FA" w14:textId="77777777" w:rsidR="00FD4E73" w:rsidRDefault="00FD4E73">
      <w:pPr>
        <w:pStyle w:val="Corpotesto"/>
        <w:rPr>
          <w:sz w:val="20"/>
        </w:rPr>
      </w:pPr>
    </w:p>
    <w:p w14:paraId="4F136AE9" w14:textId="77777777" w:rsidR="00FD4E73" w:rsidRDefault="00FD4E73">
      <w:pPr>
        <w:pStyle w:val="Corpotesto"/>
        <w:rPr>
          <w:sz w:val="20"/>
        </w:rPr>
      </w:pPr>
    </w:p>
    <w:p w14:paraId="168D1824" w14:textId="77777777" w:rsidR="00FD4E73" w:rsidRDefault="00FD4E73">
      <w:pPr>
        <w:pStyle w:val="Corpotesto"/>
        <w:rPr>
          <w:sz w:val="20"/>
        </w:rPr>
      </w:pPr>
    </w:p>
    <w:p w14:paraId="6931B8D5" w14:textId="77777777" w:rsidR="00FD4E73" w:rsidRDefault="00FD4E73">
      <w:pPr>
        <w:pStyle w:val="Corpotesto"/>
        <w:rPr>
          <w:sz w:val="20"/>
        </w:rPr>
      </w:pPr>
    </w:p>
    <w:p w14:paraId="6C098828" w14:textId="77777777" w:rsidR="006A668D" w:rsidRDefault="006A668D">
      <w:pPr>
        <w:pStyle w:val="Corpotesto"/>
        <w:rPr>
          <w:sz w:val="20"/>
        </w:rPr>
      </w:pPr>
    </w:p>
    <w:p w14:paraId="44B9598C" w14:textId="77777777" w:rsidR="006A668D" w:rsidRDefault="006A668D">
      <w:pPr>
        <w:pStyle w:val="Corpotesto"/>
        <w:rPr>
          <w:sz w:val="20"/>
        </w:rPr>
      </w:pPr>
    </w:p>
    <w:p w14:paraId="15AD22CF" w14:textId="77777777" w:rsidR="006A668D" w:rsidRDefault="006A668D">
      <w:pPr>
        <w:pStyle w:val="Corpotesto"/>
        <w:rPr>
          <w:sz w:val="20"/>
        </w:rPr>
      </w:pPr>
    </w:p>
    <w:p w14:paraId="2E1D1599" w14:textId="77777777" w:rsidR="006A668D" w:rsidRDefault="006A668D">
      <w:pPr>
        <w:pStyle w:val="Corpotesto"/>
        <w:rPr>
          <w:sz w:val="20"/>
        </w:rPr>
      </w:pPr>
    </w:p>
    <w:p w14:paraId="2CD2637A" w14:textId="77777777" w:rsidR="006A668D" w:rsidRDefault="006A668D">
      <w:pPr>
        <w:pStyle w:val="Corpotesto"/>
        <w:rPr>
          <w:sz w:val="20"/>
        </w:rPr>
      </w:pPr>
    </w:p>
    <w:p w14:paraId="1E3F1172" w14:textId="77777777" w:rsidR="006A668D" w:rsidRDefault="006A668D">
      <w:pPr>
        <w:pStyle w:val="Corpotesto"/>
        <w:rPr>
          <w:sz w:val="20"/>
        </w:rPr>
      </w:pPr>
    </w:p>
    <w:p w14:paraId="748CF8E2" w14:textId="77777777" w:rsidR="006A668D" w:rsidRDefault="006A668D">
      <w:pPr>
        <w:pStyle w:val="Corpotesto"/>
        <w:rPr>
          <w:sz w:val="20"/>
        </w:rPr>
      </w:pPr>
    </w:p>
    <w:p w14:paraId="5F34F853" w14:textId="0DA3C931" w:rsidR="006A668D" w:rsidRDefault="00FD4E73">
      <w:pPr>
        <w:pStyle w:val="Corpotesto"/>
        <w:spacing w:before="5"/>
        <w:rPr>
          <w:sz w:val="24"/>
        </w:rPr>
      </w:pPr>
      <w:r>
        <w:rPr>
          <w:sz w:val="22"/>
        </w:rPr>
        <w:pict w14:anchorId="51065C34">
          <v:group id="_x0000_s1026" style="position:absolute;margin-left:15.05pt;margin-top:5.95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5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168A1C89" w14:textId="77777777" w:rsidR="006A668D" w:rsidRDefault="006A668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0E277CAB" w14:textId="415FA759" w:rsidR="006A668D" w:rsidRDefault="00546D0D">
      <w:pPr>
        <w:spacing w:before="107"/>
        <w:ind w:left="3364"/>
        <w:rPr>
          <w:sz w:val="12"/>
        </w:rPr>
      </w:pPr>
      <w:r>
        <w:rPr>
          <w:sz w:val="12"/>
        </w:rPr>
        <w:t>IT</w:t>
      </w:r>
      <w:r>
        <w:rPr>
          <w:spacing w:val="-6"/>
          <w:sz w:val="12"/>
        </w:rPr>
        <w:t xml:space="preserve"> </w:t>
      </w:r>
      <w:r>
        <w:rPr>
          <w:sz w:val="12"/>
        </w:rPr>
        <w:t>Voce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Capitolato</w:t>
      </w:r>
      <w:r>
        <w:rPr>
          <w:spacing w:val="-5"/>
          <w:sz w:val="12"/>
        </w:rPr>
        <w:t xml:space="preserve"> </w:t>
      </w:r>
      <w:r>
        <w:rPr>
          <w:sz w:val="12"/>
        </w:rPr>
        <w:t>n.</w:t>
      </w:r>
      <w:r>
        <w:rPr>
          <w:spacing w:val="-5"/>
          <w:sz w:val="12"/>
        </w:rPr>
        <w:t xml:space="preserve"> </w:t>
      </w:r>
      <w:r>
        <w:rPr>
          <w:sz w:val="12"/>
        </w:rPr>
        <w:t>BF01</w:t>
      </w:r>
      <w:r>
        <w:rPr>
          <w:spacing w:val="23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CP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W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07/23</w:t>
      </w:r>
    </w:p>
    <w:sectPr w:rsidR="006A668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2F6"/>
    <w:multiLevelType w:val="hybridMultilevel"/>
    <w:tmpl w:val="F4028EF8"/>
    <w:lvl w:ilvl="0" w:tplc="4E8A55B6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B87AD1E2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4CB4229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9B30F6EC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608C4FDC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23A836F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575A84D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0A6AFADE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DFA0A61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4415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68D"/>
    <w:rsid w:val="00546D0D"/>
    <w:rsid w:val="006A668D"/>
    <w:rsid w:val="007A5EAE"/>
    <w:rsid w:val="00C821B8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3E17D00"/>
  <w15:docId w15:val="{8555DA48-1716-4C75-8493-9413096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4</cp:revision>
  <dcterms:created xsi:type="dcterms:W3CDTF">2023-07-13T06:46:00Z</dcterms:created>
  <dcterms:modified xsi:type="dcterms:W3CDTF">2023-07-13T10:07:00Z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2023-07-13T00:00:00Z</vt:filetime>
  </property>
</Properties>
</file>