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3645" w14:textId="77777777" w:rsidR="0043146C" w:rsidRPr="00412CAB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02A6C039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45829" w:rsidRPr="00412CAB">
        <w:rPr>
          <w:rFonts w:ascii="Futura Std Medium" w:hAnsi="Futura Std Medium"/>
          <w:b/>
          <w:sz w:val="24"/>
        </w:rPr>
        <w:t>VOCI DI CAPITOLATO</w:t>
      </w:r>
    </w:p>
    <w:p w14:paraId="3D02C7DD" w14:textId="77777777" w:rsidR="0043146C" w:rsidRPr="00412CAB" w:rsidRDefault="00445829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412CAB">
        <w:rPr>
          <w:rFonts w:ascii="Futura Std Medium" w:hAnsi="Futura Std Medium"/>
          <w:shd w:val="clear" w:color="auto" w:fill="DFDFDF"/>
        </w:rPr>
        <w:t>BI MORTAR RASO SEAL</w:t>
      </w:r>
      <w:r w:rsidRPr="00412CAB">
        <w:rPr>
          <w:rFonts w:ascii="Futura Std Medium" w:hAnsi="Futura Std Medium"/>
          <w:shd w:val="clear" w:color="auto" w:fill="DFDFDF"/>
        </w:rPr>
        <w:tab/>
      </w:r>
    </w:p>
    <w:p w14:paraId="79B9F6F7" w14:textId="77777777" w:rsidR="00412CAB" w:rsidRPr="00412CAB" w:rsidRDefault="00412CAB" w:rsidP="00E2253B">
      <w:pPr>
        <w:pStyle w:val="Corpotesto"/>
        <w:ind w:left="159" w:right="1202"/>
        <w:rPr>
          <w:rFonts w:ascii="Futura Std Light" w:hAnsi="Futura Std Light"/>
          <w:sz w:val="20"/>
          <w:szCs w:val="20"/>
        </w:rPr>
      </w:pPr>
    </w:p>
    <w:p w14:paraId="2BCF024B" w14:textId="1A0E134D" w:rsidR="00412CAB" w:rsidRPr="00412CAB" w:rsidRDefault="0044582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Fornitura e posa di </w:t>
      </w:r>
      <w:r w:rsidR="00D92B79" w:rsidRPr="00D92B79">
        <w:rPr>
          <w:rFonts w:ascii="Futura Std Light" w:hAnsi="Futura Std Light"/>
          <w:sz w:val="20"/>
          <w:szCs w:val="20"/>
        </w:rPr>
        <w:t>rivestimento bianco, bicomponente, impermeabile, flessibile e decorativo in grado di realizzare superfici di finitura continue</w:t>
      </w:r>
      <w:r w:rsidR="00D92B79">
        <w:rPr>
          <w:rFonts w:ascii="Futura Std Light" w:hAnsi="Futura Std Light"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>anche a diretto contatto con acqua applicabile a spatola in strati di 3 mm in funzione del tipo di utilizzo</w:t>
      </w:r>
      <w:r w:rsidRPr="00412CAB">
        <w:rPr>
          <w:rFonts w:ascii="Futura Std Light" w:hAnsi="Futura Std Light"/>
          <w:sz w:val="20"/>
          <w:szCs w:val="20"/>
        </w:rPr>
        <w:t>.</w:t>
      </w:r>
    </w:p>
    <w:p w14:paraId="19134735" w14:textId="77777777" w:rsidR="00412CAB" w:rsidRDefault="00412CAB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1BF50453" w14:textId="5FA88363" w:rsidR="00D92B79" w:rsidRDefault="00D92B7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D92B79">
        <w:rPr>
          <w:rFonts w:ascii="Futura Std Light" w:hAnsi="Futura Std Light"/>
          <w:sz w:val="20"/>
          <w:szCs w:val="20"/>
        </w:rPr>
        <w:t>Il prodotto dovrà essere impiegato per regolarizzazione e finitura, impermeabilizzazione di superfici in calcestruzzo o muratura anche totalmente immerse in acqua, in condizioni di pressione idraulica sia positiva che negativa secondo specifiche di scheda tecnica</w:t>
      </w:r>
    </w:p>
    <w:p w14:paraId="050B87CA" w14:textId="77777777" w:rsidR="00D92B79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77E682D0" w14:textId="77777777" w:rsidR="00D92B79" w:rsidRPr="00412CAB" w:rsidRDefault="00D92B7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</w:p>
    <w:p w14:paraId="2EBA381C" w14:textId="77E14B50" w:rsidR="0043146C" w:rsidRDefault="00445829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3A04814A" w14:textId="5CA5A5A4" w:rsidR="004E72BE" w:rsidRPr="00412CAB" w:rsidRDefault="004E72BE" w:rsidP="00E2253B">
      <w:pPr>
        <w:pStyle w:val="Corpotesto"/>
        <w:ind w:left="159" w:right="2044"/>
        <w:rPr>
          <w:rFonts w:ascii="Futura Std Light" w:hAnsi="Futura Std Light"/>
          <w:sz w:val="20"/>
          <w:szCs w:val="20"/>
        </w:rPr>
      </w:pPr>
      <w:r w:rsidRPr="004E72BE">
        <w:rPr>
          <w:rFonts w:ascii="Futura Std Light" w:hAnsi="Futura Std Light"/>
          <w:sz w:val="20"/>
          <w:szCs w:val="20"/>
        </w:rPr>
        <w:t>Certificazione CE secondo Norma UNI EN 1504-2:2005</w:t>
      </w:r>
    </w:p>
    <w:p w14:paraId="0E47E9CE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b/>
          <w:bCs/>
          <w:sz w:val="20"/>
          <w:szCs w:val="20"/>
        </w:rPr>
      </w:pPr>
      <w:bookmarkStart w:id="0" w:name="_Hlk112057898"/>
    </w:p>
    <w:p w14:paraId="2968CDE3" w14:textId="18E0207F" w:rsidR="005E1B10" w:rsidRPr="00412CAB" w:rsidRDefault="005E1B10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D92B79">
        <w:rPr>
          <w:rFonts w:ascii="Futura Std Medium" w:hAnsi="Futura Std Medium"/>
          <w:b/>
          <w:bCs/>
          <w:sz w:val="20"/>
          <w:szCs w:val="20"/>
        </w:rPr>
        <w:t>,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34AF3A75" w14:textId="77777777" w:rsidR="005E1B10" w:rsidRPr="00412CAB" w:rsidRDefault="005E1B10" w:rsidP="00E2253B">
      <w:pPr>
        <w:pStyle w:val="Corpotesto"/>
        <w:ind w:left="159"/>
        <w:rPr>
          <w:rFonts w:ascii="Futura Std Light" w:eastAsia="Arial MT" w:hAnsi="Futura Std Light" w:cs="Arial MT"/>
          <w:sz w:val="20"/>
          <w:szCs w:val="20"/>
        </w:rPr>
      </w:pPr>
    </w:p>
    <w:p w14:paraId="6E2BE4A4" w14:textId="44DED1FD" w:rsidR="00D92B79" w:rsidRDefault="00D92B79" w:rsidP="00E2253B">
      <w:pPr>
        <w:pStyle w:val="Corpotesto"/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Peso specifico: </w:t>
      </w:r>
      <w:r w:rsidRPr="00D92B79">
        <w:rPr>
          <w:rFonts w:ascii="Futura Std Light" w:hAnsi="Futura Std Light"/>
          <w:sz w:val="20"/>
          <w:szCs w:val="20"/>
        </w:rPr>
        <w:t>&gt; 1,85 kg/l</w:t>
      </w:r>
    </w:p>
    <w:p w14:paraId="298CDF63" w14:textId="6F0943DD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Adesione al supporto UNI EN 1542: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92B79" w:rsidRPr="00D92B79">
        <w:rPr>
          <w:rFonts w:ascii="Futura Std Light" w:hAnsi="Futura Std Light"/>
          <w:sz w:val="20"/>
          <w:szCs w:val="20"/>
        </w:rPr>
        <w:t>&gt; 0,8 MPa</w:t>
      </w:r>
    </w:p>
    <w:p w14:paraId="2E1F96ED" w14:textId="4EAF4CA4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>Assorbimento capillare UNI EN 1</w:t>
      </w:r>
      <w:r w:rsidR="00D92B79">
        <w:rPr>
          <w:rFonts w:ascii="Futura Std Medium" w:hAnsi="Futura Std Medium"/>
          <w:b/>
          <w:bCs/>
          <w:sz w:val="20"/>
          <w:szCs w:val="20"/>
        </w:rPr>
        <w:t>062-3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D92B79">
        <w:rPr>
          <w:rFonts w:ascii="Futura Std Light" w:hAnsi="Futura Std Light"/>
          <w:sz w:val="20"/>
          <w:szCs w:val="20"/>
        </w:rPr>
        <w:t>&lt; 0,1</w:t>
      </w:r>
      <w:r w:rsidRPr="00412CAB">
        <w:rPr>
          <w:rFonts w:ascii="Futura Std Light" w:hAnsi="Futura Std Light"/>
          <w:sz w:val="20"/>
          <w:szCs w:val="20"/>
        </w:rPr>
        <w:t xml:space="preserve"> kg*m</w:t>
      </w:r>
      <w:r w:rsidRPr="00412CAB">
        <w:rPr>
          <w:rFonts w:ascii="Cambria Math" w:hAnsi="Cambria Math" w:cs="Cambria Math"/>
          <w:sz w:val="20"/>
          <w:szCs w:val="20"/>
        </w:rPr>
        <w:t>⁻</w:t>
      </w:r>
      <w:r w:rsidRPr="00412CAB">
        <w:rPr>
          <w:rFonts w:ascii="Futura Std Light" w:hAnsi="Futura Std Light" w:cs="Arial"/>
          <w:sz w:val="20"/>
          <w:szCs w:val="20"/>
        </w:rPr>
        <w:t>²</w:t>
      </w:r>
      <w:r w:rsidRPr="00412CAB">
        <w:rPr>
          <w:rFonts w:ascii="Futura Std Light" w:hAnsi="Futura Std Light"/>
          <w:sz w:val="20"/>
          <w:szCs w:val="20"/>
        </w:rPr>
        <w:t>*h</w:t>
      </w:r>
      <w:r w:rsidRPr="00412CAB">
        <w:rPr>
          <w:rFonts w:ascii="Cambria Math" w:hAnsi="Cambria Math" w:cs="Cambria Math"/>
          <w:sz w:val="20"/>
          <w:szCs w:val="20"/>
        </w:rPr>
        <w:t>⁻</w:t>
      </w:r>
      <w:r w:rsidRPr="00412CAB">
        <w:rPr>
          <w:rFonts w:ascii="Arial" w:hAnsi="Arial" w:cs="Arial"/>
          <w:sz w:val="20"/>
          <w:szCs w:val="20"/>
        </w:rPr>
        <w:t>⁰</w:t>
      </w:r>
      <w:r w:rsidRPr="00412CAB">
        <w:rPr>
          <w:rFonts w:ascii="Futura Std Light" w:hAnsi="Futura Std Light" w:cs="Arial"/>
          <w:sz w:val="20"/>
          <w:szCs w:val="20"/>
        </w:rPr>
        <w:t>·</w:t>
      </w:r>
      <w:r w:rsidRPr="00412CAB">
        <w:rPr>
          <w:rFonts w:ascii="Arial" w:hAnsi="Arial" w:cs="Arial"/>
          <w:sz w:val="20"/>
          <w:szCs w:val="20"/>
        </w:rPr>
        <w:t>⁵</w:t>
      </w:r>
    </w:p>
    <w:p w14:paraId="4E84ABA2" w14:textId="45943B11" w:rsidR="00D92B79" w:rsidRDefault="00D92B79" w:rsidP="00E2253B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Reazione al fuoco UNI EN 13201-1: Euroclasse F</w:t>
      </w:r>
    </w:p>
    <w:p w14:paraId="4646AE86" w14:textId="55110E28" w:rsidR="00D92B79" w:rsidRPr="00412CAB" w:rsidRDefault="00D92B79" w:rsidP="00D92B79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Medium" w:hAnsi="Futura Std Medium"/>
          <w:b/>
          <w:bCs/>
          <w:sz w:val="20"/>
          <w:szCs w:val="20"/>
        </w:rPr>
        <w:t xml:space="preserve">Impermeabilità in spinta negativa UNI EN </w:t>
      </w:r>
      <w:r w:rsidRPr="00D92B79">
        <w:rPr>
          <w:rFonts w:ascii="Futura Std Medium" w:hAnsi="Futura Std Medium"/>
          <w:b/>
          <w:bCs/>
          <w:sz w:val="20"/>
          <w:szCs w:val="20"/>
        </w:rPr>
        <w:t>8298-8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412CAB">
        <w:rPr>
          <w:rFonts w:ascii="Futura Std Light" w:hAnsi="Futura Std Light"/>
          <w:sz w:val="20"/>
          <w:szCs w:val="20"/>
        </w:rPr>
        <w:t>0,6 bar (</w:t>
      </w:r>
      <w:r>
        <w:rPr>
          <w:rFonts w:ascii="Futura Std Light" w:hAnsi="Futura Std Light"/>
          <w:sz w:val="20"/>
          <w:szCs w:val="20"/>
        </w:rPr>
        <w:t>4</w:t>
      </w:r>
      <w:r w:rsidRPr="00412CAB">
        <w:rPr>
          <w:rFonts w:ascii="Futura Std Light" w:hAnsi="Futura Std Light"/>
          <w:sz w:val="20"/>
          <w:szCs w:val="20"/>
        </w:rPr>
        <w:t xml:space="preserve"> mm di spessore)</w:t>
      </w:r>
    </w:p>
    <w:p w14:paraId="61A49649" w14:textId="30E0F1E7" w:rsidR="00D92B79" w:rsidRPr="00412CAB" w:rsidRDefault="00D92B7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Test di immersione in acqua di piscina</w:t>
      </w:r>
      <w:r w:rsidRPr="00412CAB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(168 h) ISO 2812-2:1993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Rapporto di prova SSOG 21022637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(26/07/2021</w:t>
      </w:r>
      <w:r>
        <w:rPr>
          <w:rFonts w:ascii="Futura Std Light" w:hAnsi="Futura Std Light"/>
          <w:sz w:val="20"/>
          <w:szCs w:val="20"/>
        </w:rPr>
        <w:t>)</w:t>
      </w:r>
    </w:p>
    <w:p w14:paraId="6B3CF413" w14:textId="28F96B94" w:rsidR="00D92B79" w:rsidRDefault="00D92B79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Test di immersione in acqua (500 h) ISO 2812-2:1993</w:t>
      </w:r>
      <w:r w:rsidRPr="00412CAB">
        <w:rPr>
          <w:rFonts w:ascii="Futura Std Medium" w:hAnsi="Futura Std Medium"/>
          <w:b/>
          <w:bCs/>
          <w:sz w:val="20"/>
          <w:szCs w:val="20"/>
        </w:rPr>
        <w:t>:</w:t>
      </w:r>
      <w:r w:rsidRPr="00412CAB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Rapporto di prova SSOG 21022637</w:t>
      </w:r>
      <w:r>
        <w:rPr>
          <w:rFonts w:ascii="Futura Std Light" w:hAnsi="Futura Std Light"/>
          <w:sz w:val="20"/>
          <w:szCs w:val="20"/>
        </w:rPr>
        <w:t xml:space="preserve"> </w:t>
      </w:r>
      <w:r w:rsidRPr="00D92B79">
        <w:rPr>
          <w:rFonts w:ascii="Futura Std Light" w:hAnsi="Futura Std Light"/>
          <w:sz w:val="20"/>
          <w:szCs w:val="20"/>
        </w:rPr>
        <w:t>(26/07/2021</w:t>
      </w:r>
      <w:r>
        <w:rPr>
          <w:rFonts w:ascii="Futura Std Light" w:hAnsi="Futura Std Light"/>
          <w:sz w:val="20"/>
          <w:szCs w:val="20"/>
        </w:rPr>
        <w:t>)</w:t>
      </w:r>
    </w:p>
    <w:p w14:paraId="0302EF63" w14:textId="77777777" w:rsidR="00190015" w:rsidRDefault="00190015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</w:p>
    <w:p w14:paraId="625D966C" w14:textId="49EDD287" w:rsidR="00190015" w:rsidRPr="00412CAB" w:rsidRDefault="00190015" w:rsidP="00D92B79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  <w:r w:rsidRPr="00190015">
        <w:rPr>
          <w:rFonts w:ascii="Futura Std Medium" w:hAnsi="Futura Std Medium"/>
          <w:b/>
          <w:bCs/>
          <w:sz w:val="20"/>
          <w:szCs w:val="20"/>
        </w:rPr>
        <w:t>Caratteristica, Ente certificatore, Metodo di prova e Prestazione certificat</w:t>
      </w:r>
      <w:r>
        <w:rPr>
          <w:rFonts w:ascii="Futura Std Medium" w:hAnsi="Futura Std Medium"/>
          <w:b/>
          <w:bCs/>
          <w:sz w:val="20"/>
          <w:szCs w:val="20"/>
        </w:rPr>
        <w:t>a</w:t>
      </w:r>
    </w:p>
    <w:p w14:paraId="4FCB5347" w14:textId="5DD9B7EF" w:rsidR="00D92B79" w:rsidRDefault="00D92B79" w:rsidP="00190015">
      <w:pPr>
        <w:pStyle w:val="Corpotesto"/>
        <w:tabs>
          <w:tab w:val="left" w:pos="3969"/>
        </w:tabs>
        <w:ind w:left="159"/>
        <w:rPr>
          <w:rFonts w:ascii="Futura Std Medium" w:hAnsi="Futura Std Medium"/>
          <w:b/>
          <w:bCs/>
          <w:sz w:val="20"/>
          <w:szCs w:val="20"/>
        </w:rPr>
      </w:pPr>
    </w:p>
    <w:p w14:paraId="2A71F88D" w14:textId="13B7C3AE" w:rsidR="00190015" w:rsidRPr="00190015" w:rsidRDefault="00190015" w:rsidP="00190015">
      <w:pPr>
        <w:pStyle w:val="Corpotesto"/>
        <w:tabs>
          <w:tab w:val="left" w:pos="3969"/>
        </w:tabs>
        <w:ind w:left="159"/>
        <w:rPr>
          <w:rFonts w:ascii="Futura Std Light" w:hAnsi="Futura Std Light"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 xml:space="preserve">Determinazione della resistenza alla pressione idrostatica inversa (72 h a 250 kPa) SOCOTEC ITALIA SRL (UNI 8298-8): </w:t>
      </w:r>
      <w:r w:rsidRPr="00190015">
        <w:rPr>
          <w:rFonts w:ascii="Futura Std Light" w:hAnsi="Futura Std Light"/>
          <w:sz w:val="20"/>
          <w:szCs w:val="20"/>
        </w:rPr>
        <w:t>nessuna alterazione</w:t>
      </w:r>
    </w:p>
    <w:bookmarkEnd w:id="0"/>
    <w:p w14:paraId="70D32858" w14:textId="139F7B92" w:rsidR="005E1B10" w:rsidRPr="00412CAB" w:rsidRDefault="005E1B10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854562B" w14:textId="77777777" w:rsidR="00412CAB" w:rsidRPr="00412CAB" w:rsidRDefault="00412CAB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C0E1628" w14:textId="28661F80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così come Bi Mortar Raso Seal Volteco o prodotto con pari o superiori caratteristiche.</w:t>
      </w:r>
    </w:p>
    <w:p w14:paraId="2374EB94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577E4795" w14:textId="77777777" w:rsidR="0043146C" w:rsidRPr="00412CAB" w:rsidRDefault="00445829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  <w:r w:rsidRPr="00412CAB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412CAB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28D0F8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8994CD7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C25A0AF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31813D70" w14:textId="77777777" w:rsidR="0043146C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91696B1" w14:textId="77777777" w:rsidR="004E72BE" w:rsidRPr="00412CAB" w:rsidRDefault="004E72BE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1EC6F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5C3739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36C98A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EDE90DF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B687768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1B993B1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763CF0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B0954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7958AFB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F018C4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96FA2D6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AC6CF2C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806A640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224A1DE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0D7E6CD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4621E0D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1CBBCAE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B632913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562BAA19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64296602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20"/>
          <w:szCs w:val="20"/>
        </w:rPr>
      </w:pPr>
    </w:p>
    <w:p w14:paraId="233B4E45" w14:textId="77777777" w:rsidR="0043146C" w:rsidRPr="00412CAB" w:rsidRDefault="0043146C" w:rsidP="00E2253B">
      <w:pPr>
        <w:pStyle w:val="Corpotesto"/>
        <w:ind w:left="159"/>
        <w:rPr>
          <w:rFonts w:ascii="Futura Std Light" w:hAnsi="Futura Std Light"/>
          <w:sz w:val="16"/>
          <w:szCs w:val="16"/>
        </w:rPr>
      </w:pPr>
    </w:p>
    <w:p w14:paraId="353663FD" w14:textId="212B7E0E" w:rsidR="0043146C" w:rsidRDefault="00000000">
      <w:pPr>
        <w:ind w:left="3364"/>
        <w:rPr>
          <w:sz w:val="12"/>
        </w:rPr>
      </w:pPr>
      <w:r>
        <w:rPr>
          <w:rFonts w:ascii="Futura Std Light" w:hAnsi="Futura Std Light"/>
          <w:sz w:val="16"/>
          <w:szCs w:val="16"/>
        </w:rPr>
        <w:pict w14:anchorId="09F11FA6">
          <v:group id="_x0000_s1026" alt="" style="position:absolute;left:0;text-align:left;margin-left:15.05pt;margin-top:-13.55pt;width:110.8pt;height:33.8pt;z-index:15729152;mso-position-horizontal-relative:page" coordorigin="300,-271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8;width:1498;height:388">
              <v:imagedata r:id="rId5" o:title=""/>
            </v:shape>
            <v:rect id="_x0000_s1028" alt="" style="position:absolute;left:300;top:-272;width:676;height:676" fillcolor="#515154" stroked="f"/>
            <v:shape id="_x0000_s1029" alt="" style="position:absolute;left:402;top:-170;width:473;height:472" coordorigin="402,-169" coordsize="473,472" path="m874,1r-45,l829,47r,210l618,257r,-126l703,131r,-44l618,87r,-40l658,47r,40l703,87r,-40l829,47r,-46l703,1r,-126l658,-125r,126l573,1r,46l573,87r-126,l447,-125r256,l703,-169r-301,l402,-125r,212l402,131r171,l573,257r,46l874,303r,-45l874,257r,-210l874,46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2;width:2216;height:676;mso-wrap-style:square;v-text-anchor:top" filled="f" stroked="f">
              <v:textbox inset="0,0,0,0">
                <w:txbxContent>
                  <w:p w14:paraId="54F5E95C" w14:textId="6A253BBD" w:rsidR="0043146C" w:rsidRDefault="0043146C">
                    <w:pPr>
                      <w:spacing w:before="101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45829" w:rsidRPr="00412CAB">
        <w:rPr>
          <w:rFonts w:ascii="Futura Std Light" w:hAnsi="Futura Std Light"/>
          <w:sz w:val="16"/>
          <w:szCs w:val="16"/>
        </w:rPr>
        <w:t>IT Voce di Capitolato n. IL0</w:t>
      </w:r>
      <w:r w:rsidR="00AC5328">
        <w:rPr>
          <w:rFonts w:ascii="Futura Std Light" w:hAnsi="Futura Std Light"/>
          <w:sz w:val="16"/>
          <w:szCs w:val="16"/>
        </w:rPr>
        <w:t>7</w:t>
      </w:r>
      <w:r w:rsidR="00445829" w:rsidRPr="00412CAB">
        <w:rPr>
          <w:rFonts w:ascii="Futura Std Light" w:hAnsi="Futura Std Light"/>
          <w:sz w:val="16"/>
          <w:szCs w:val="16"/>
        </w:rPr>
        <w:t xml:space="preserve"> | CP | 0</w:t>
      </w:r>
      <w:r w:rsidR="00B2662E">
        <w:rPr>
          <w:rFonts w:ascii="Futura Std Light" w:hAnsi="Futura Std Light"/>
          <w:sz w:val="16"/>
          <w:szCs w:val="16"/>
        </w:rPr>
        <w:t>1</w:t>
      </w:r>
      <w:r w:rsidR="00445829" w:rsidRPr="00412CAB">
        <w:rPr>
          <w:rFonts w:ascii="Futura Std Light" w:hAnsi="Futura Std Light"/>
          <w:sz w:val="16"/>
          <w:szCs w:val="16"/>
        </w:rPr>
        <w:t xml:space="preserve"> | 00 | W | 0</w:t>
      </w:r>
      <w:r w:rsidR="00190015">
        <w:rPr>
          <w:rFonts w:ascii="Futura Std Light" w:hAnsi="Futura Std Light"/>
          <w:sz w:val="16"/>
          <w:szCs w:val="16"/>
        </w:rPr>
        <w:t>6</w:t>
      </w:r>
      <w:r w:rsidR="00445829" w:rsidRPr="00412CAB">
        <w:rPr>
          <w:rFonts w:ascii="Futura Std Light" w:hAnsi="Futura Std Light"/>
          <w:sz w:val="16"/>
          <w:szCs w:val="16"/>
        </w:rPr>
        <w:t>/2</w:t>
      </w:r>
      <w:r w:rsidR="00190015">
        <w:rPr>
          <w:rFonts w:ascii="Futura Std Light" w:hAnsi="Futura Std Light"/>
          <w:sz w:val="16"/>
          <w:szCs w:val="16"/>
        </w:rPr>
        <w:t>4</w:t>
      </w:r>
    </w:p>
    <w:sectPr w:rsidR="0043146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46C"/>
    <w:rsid w:val="0002162A"/>
    <w:rsid w:val="00190015"/>
    <w:rsid w:val="0039714A"/>
    <w:rsid w:val="00412CAB"/>
    <w:rsid w:val="0043146C"/>
    <w:rsid w:val="00445829"/>
    <w:rsid w:val="004E6129"/>
    <w:rsid w:val="004E72BE"/>
    <w:rsid w:val="005E1B10"/>
    <w:rsid w:val="00684845"/>
    <w:rsid w:val="00780517"/>
    <w:rsid w:val="008A4F08"/>
    <w:rsid w:val="00AC5328"/>
    <w:rsid w:val="00B2662E"/>
    <w:rsid w:val="00D92B79"/>
    <w:rsid w:val="00E2253B"/>
    <w:rsid w:val="00EC2B74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09C102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2022-02-16T13:12:00Z</dcterms:created>
  <dcterms:modified xsi:type="dcterms:W3CDTF">2024-06-11T14:22:00Z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