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000DB" w14:textId="7C87C673" w:rsidR="00120F71" w:rsidRDefault="000A0B6F" w:rsidP="00120F71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 w:rsidRPr="00A00149">
        <w:rPr>
          <w:rFonts w:ascii="Futura Std Medium" w:hAnsi="Futura Std Medium"/>
          <w:b/>
          <w:bCs/>
          <w:sz w:val="48"/>
          <w:szCs w:val="48"/>
        </w:rPr>
        <w:t>AQUASCUD 501</w:t>
      </w:r>
    </w:p>
    <w:p w14:paraId="41B523CE" w14:textId="191C7772" w:rsidR="00B962EB" w:rsidRPr="00E41989" w:rsidRDefault="00120F71" w:rsidP="00120F71">
      <w:pPr>
        <w:spacing w:before="86" w:line="262" w:lineRule="auto"/>
        <w:ind w:left="198" w:right="493"/>
        <w:jc w:val="both"/>
        <w:rPr>
          <w:rFonts w:ascii="Futura Std Light" w:hAnsi="Futura Std Light" w:cstheme="minorBidi"/>
          <w:sz w:val="20"/>
          <w:szCs w:val="20"/>
        </w:rPr>
      </w:pPr>
      <w:r>
        <w:rPr>
          <w:rFonts w:ascii="Futura Std Light" w:hAnsi="Futura Std Light" w:cstheme="minorBidi"/>
          <w:sz w:val="20"/>
          <w:szCs w:val="20"/>
        </w:rPr>
        <w:t>S</w:t>
      </w:r>
      <w:r w:rsidR="00E41989" w:rsidRPr="00E41989">
        <w:rPr>
          <w:rFonts w:ascii="Futura Std Light" w:hAnsi="Futura Std Light" w:cstheme="minorBidi"/>
          <w:sz w:val="20"/>
          <w:szCs w:val="20"/>
        </w:rPr>
        <w:t xml:space="preserve">upply and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installation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 of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solvent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-free, ready-to-use,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cold-cured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,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elastic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,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waterproofing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 coating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based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 on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acrylic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resins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 xml:space="preserve"> in water </w:t>
      </w:r>
      <w:proofErr w:type="spellStart"/>
      <w:r w:rsidR="00E41989" w:rsidRPr="00E41989">
        <w:rPr>
          <w:rFonts w:ascii="Futura Std Light" w:hAnsi="Futura Std Light" w:cstheme="minorBidi"/>
          <w:sz w:val="20"/>
          <w:szCs w:val="20"/>
        </w:rPr>
        <w:t>emulsion</w:t>
      </w:r>
      <w:proofErr w:type="spellEnd"/>
      <w:r w:rsidR="00E41989" w:rsidRPr="00E41989">
        <w:rPr>
          <w:rFonts w:ascii="Futura Std Light" w:hAnsi="Futura Std Light" w:cstheme="minorBidi"/>
          <w:sz w:val="20"/>
          <w:szCs w:val="20"/>
        </w:rPr>
        <w:t>.</w:t>
      </w:r>
    </w:p>
    <w:p w14:paraId="28529889" w14:textId="77777777" w:rsidR="00E41989" w:rsidRPr="00E41989" w:rsidRDefault="00E41989" w:rsidP="00120F71">
      <w:pPr>
        <w:spacing w:before="86" w:line="262" w:lineRule="auto"/>
        <w:ind w:left="198" w:right="493"/>
        <w:jc w:val="both"/>
        <w:rPr>
          <w:rFonts w:ascii="Futura Std Light" w:hAnsi="Futura Std Light" w:cstheme="minorBidi"/>
          <w:sz w:val="20"/>
          <w:szCs w:val="20"/>
        </w:rPr>
      </w:pPr>
    </w:p>
    <w:p w14:paraId="2876F047" w14:textId="5A8A0267" w:rsidR="00770C8A" w:rsidRPr="00E41989" w:rsidRDefault="00E41989" w:rsidP="00120F71">
      <w:pPr>
        <w:spacing w:before="86" w:line="262" w:lineRule="auto"/>
        <w:ind w:left="198" w:right="493"/>
        <w:jc w:val="both"/>
        <w:rPr>
          <w:rFonts w:ascii="Futura Std Light" w:hAnsi="Futura Std Light" w:cstheme="minorBidi"/>
          <w:sz w:val="20"/>
          <w:szCs w:val="20"/>
        </w:rPr>
      </w:pPr>
      <w:r w:rsidRPr="00E41989">
        <w:rPr>
          <w:rFonts w:ascii="Futura Std Light" w:hAnsi="Futura Std Light" w:cstheme="minorBidi"/>
          <w:sz w:val="20"/>
          <w:szCs w:val="20"/>
        </w:rPr>
        <w:t xml:space="preserve">The product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shall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be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characterized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by high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resistance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to foot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traffic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and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shall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be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applied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in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two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cross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coats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, 12 hours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apart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,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using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a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total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consumption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of 1.5 to 2.0 kg/m²,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depending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on the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type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and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porosity</w:t>
      </w:r>
      <w:proofErr w:type="spellEnd"/>
      <w:r w:rsidRPr="00E41989">
        <w:rPr>
          <w:rFonts w:ascii="Futura Std Light" w:hAnsi="Futura Std Light" w:cstheme="minorBidi"/>
          <w:sz w:val="20"/>
          <w:szCs w:val="20"/>
        </w:rPr>
        <w:t xml:space="preserve"> of the </w:t>
      </w:r>
      <w:proofErr w:type="spellStart"/>
      <w:r w:rsidRPr="00E41989">
        <w:rPr>
          <w:rFonts w:ascii="Futura Std Light" w:hAnsi="Futura Std Light" w:cstheme="minorBidi"/>
          <w:sz w:val="20"/>
          <w:szCs w:val="20"/>
        </w:rPr>
        <w:t>substrate</w:t>
      </w:r>
      <w:proofErr w:type="spellEnd"/>
      <w:r w:rsidR="00471D25" w:rsidRPr="00E41989">
        <w:rPr>
          <w:rFonts w:ascii="Futura Std Light" w:hAnsi="Futura Std Light" w:cstheme="minorBidi"/>
          <w:sz w:val="20"/>
          <w:szCs w:val="20"/>
        </w:rPr>
        <w:t>.</w:t>
      </w:r>
    </w:p>
    <w:p w14:paraId="7609A63B" w14:textId="77777777" w:rsidR="00120F71" w:rsidRDefault="00120F71" w:rsidP="00005D66">
      <w:pPr>
        <w:pStyle w:val="Corpotesto"/>
        <w:spacing w:before="5"/>
        <w:ind w:left="142"/>
        <w:rPr>
          <w:rFonts w:ascii="Futura Std Light" w:hAnsi="Futura Std Light"/>
          <w:spacing w:val="-2"/>
          <w:sz w:val="20"/>
          <w:szCs w:val="20"/>
        </w:rPr>
      </w:pPr>
    </w:p>
    <w:p w14:paraId="588CFB2C" w14:textId="2BD7B1C4" w:rsidR="000A0B6F" w:rsidRDefault="000A0B6F" w:rsidP="00005D66">
      <w:pPr>
        <w:pStyle w:val="Corpotesto"/>
        <w:spacing w:before="5"/>
        <w:ind w:left="142"/>
        <w:rPr>
          <w:rFonts w:ascii="Futura Std Light" w:hAnsi="Futura Std Light"/>
          <w:spacing w:val="-2"/>
          <w:sz w:val="20"/>
          <w:szCs w:val="20"/>
        </w:rPr>
      </w:pPr>
    </w:p>
    <w:p w14:paraId="0D68C5C2" w14:textId="0CCB873F" w:rsidR="00005D66" w:rsidRDefault="00120F71" w:rsidP="00B962EB">
      <w:pPr>
        <w:pStyle w:val="Corpotesto"/>
        <w:spacing w:before="1"/>
        <w:ind w:left="142"/>
        <w:jc w:val="both"/>
        <w:rPr>
          <w:rFonts w:ascii="Futura Std Light" w:hAnsi="Futura Std Light"/>
          <w:spacing w:val="-2"/>
          <w:sz w:val="20"/>
          <w:szCs w:val="20"/>
        </w:rPr>
      </w:pPr>
      <w:r>
        <w:rPr>
          <w:rFonts w:ascii="Futura Std Medium" w:hAnsi="Futura Std Medium"/>
          <w:sz w:val="22"/>
        </w:rPr>
        <w:pict w14:anchorId="37DB4DAB">
          <v:shape id="_x0000_s1032" alt="" style="position:absolute;left:0;text-align:left;margin-left:16.4pt;margin-top:1.0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4AE34A89" w14:textId="77777777" w:rsidR="00E41989" w:rsidRPr="00E41989" w:rsidRDefault="00E41989" w:rsidP="00E41989">
      <w:pPr>
        <w:pStyle w:val="Corpotesto"/>
        <w:spacing w:before="18"/>
        <w:ind w:left="160" w:right="6507"/>
        <w:rPr>
          <w:rFonts w:ascii="Futura Std Light" w:hAnsi="Futura Std Light"/>
          <w:spacing w:val="-2"/>
          <w:sz w:val="20"/>
          <w:szCs w:val="20"/>
        </w:rPr>
      </w:pPr>
      <w:r w:rsidRPr="00E41989">
        <w:rPr>
          <w:rFonts w:ascii="Futura Std Light" w:hAnsi="Futura Std Light"/>
          <w:spacing w:val="-2"/>
          <w:sz w:val="20"/>
          <w:szCs w:val="20"/>
        </w:rPr>
        <w:t xml:space="preserve">The </w:t>
      </w:r>
      <w:proofErr w:type="spellStart"/>
      <w:r w:rsidRPr="00E41989">
        <w:rPr>
          <w:rFonts w:ascii="Futura Std Light" w:hAnsi="Futura Std Light"/>
          <w:spacing w:val="-2"/>
          <w:sz w:val="20"/>
          <w:szCs w:val="20"/>
        </w:rPr>
        <w:t>material</w:t>
      </w:r>
      <w:proofErr w:type="spellEnd"/>
      <w:r w:rsidRPr="00E41989">
        <w:rPr>
          <w:rFonts w:ascii="Futura Std Light" w:hAnsi="Futura Std Light"/>
          <w:spacing w:val="-2"/>
          <w:sz w:val="20"/>
          <w:szCs w:val="20"/>
        </w:rPr>
        <w:t xml:space="preserve"> must </w:t>
      </w:r>
      <w:proofErr w:type="spellStart"/>
      <w:r w:rsidRPr="00E41989">
        <w:rPr>
          <w:rFonts w:ascii="Futura Std Light" w:hAnsi="Futura Std Light"/>
          <w:spacing w:val="-2"/>
          <w:sz w:val="20"/>
          <w:szCs w:val="20"/>
        </w:rPr>
        <w:t>have</w:t>
      </w:r>
      <w:proofErr w:type="spellEnd"/>
      <w:r w:rsidRPr="00E41989">
        <w:rPr>
          <w:rFonts w:ascii="Futura Std Light" w:hAnsi="Futura Std Light"/>
          <w:spacing w:val="-2"/>
          <w:sz w:val="20"/>
          <w:szCs w:val="20"/>
        </w:rPr>
        <w:t xml:space="preserve"> the following </w:t>
      </w:r>
      <w:proofErr w:type="spellStart"/>
      <w:r w:rsidRPr="00E41989">
        <w:rPr>
          <w:rFonts w:ascii="Futura Std Light" w:hAnsi="Futura Std Light"/>
          <w:spacing w:val="-2"/>
          <w:sz w:val="20"/>
          <w:szCs w:val="20"/>
        </w:rPr>
        <w:t>characteristics</w:t>
      </w:r>
      <w:proofErr w:type="spellEnd"/>
      <w:r w:rsidRPr="00E41989">
        <w:rPr>
          <w:rFonts w:ascii="Futura Std Light" w:hAnsi="Futura Std Light"/>
          <w:spacing w:val="-2"/>
          <w:sz w:val="20"/>
          <w:szCs w:val="20"/>
        </w:rPr>
        <w:t>:</w:t>
      </w:r>
    </w:p>
    <w:p w14:paraId="37E04DF0" w14:textId="0CAF4EED" w:rsidR="00C8442E" w:rsidRPr="00C8442E" w:rsidRDefault="00E41989" w:rsidP="00E41989">
      <w:pPr>
        <w:pStyle w:val="Corpotesto"/>
        <w:spacing w:before="18"/>
        <w:ind w:left="160" w:right="6507"/>
        <w:rPr>
          <w:rFonts w:ascii="Futura Std Light" w:hAnsi="Futura Std Light"/>
          <w:sz w:val="20"/>
          <w:szCs w:val="20"/>
        </w:rPr>
      </w:pPr>
      <w:proofErr w:type="spellStart"/>
      <w:r w:rsidRPr="00E41989">
        <w:rPr>
          <w:rFonts w:ascii="Futura Std Light" w:hAnsi="Futura Std Light"/>
          <w:spacing w:val="-2"/>
          <w:sz w:val="20"/>
          <w:szCs w:val="20"/>
        </w:rPr>
        <w:t>Certification</w:t>
      </w:r>
      <w:proofErr w:type="spellEnd"/>
      <w:r w:rsidRPr="00E41989">
        <w:rPr>
          <w:rFonts w:ascii="Futura Std Light" w:hAnsi="Futura Std Light"/>
          <w:spacing w:val="-2"/>
          <w:sz w:val="20"/>
          <w:szCs w:val="20"/>
        </w:rPr>
        <w:t xml:space="preserve"> </w:t>
      </w:r>
      <w:proofErr w:type="spellStart"/>
      <w:r w:rsidRPr="00E41989">
        <w:rPr>
          <w:rFonts w:ascii="Futura Std Light" w:hAnsi="Futura Std Light"/>
          <w:spacing w:val="-2"/>
          <w:sz w:val="20"/>
          <w:szCs w:val="20"/>
        </w:rPr>
        <w:t>according</w:t>
      </w:r>
      <w:proofErr w:type="spellEnd"/>
      <w:r w:rsidRPr="00E41989">
        <w:rPr>
          <w:rFonts w:ascii="Futura Std Light" w:hAnsi="Futura Std Light"/>
          <w:spacing w:val="-2"/>
          <w:sz w:val="20"/>
          <w:szCs w:val="20"/>
        </w:rPr>
        <w:t xml:space="preserve"> to EN 11928 Standard</w:t>
      </w:r>
    </w:p>
    <w:p w14:paraId="77D8ADED" w14:textId="77777777" w:rsidR="00C8442E" w:rsidRDefault="00C8442E" w:rsidP="00C8442E">
      <w:pPr>
        <w:pStyle w:val="Corpotesto"/>
        <w:spacing w:before="18"/>
        <w:ind w:left="160" w:right="6507"/>
      </w:pPr>
    </w:p>
    <w:p w14:paraId="5ECC0D76" w14:textId="689223DC" w:rsidR="00B962EB" w:rsidRDefault="00E41989" w:rsidP="00E41989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proofErr w:type="spellStart"/>
      <w:r w:rsidRPr="00E41989">
        <w:rPr>
          <w:rFonts w:ascii="Futura Std Medium" w:hAnsi="Futura Std Medium"/>
          <w:b/>
          <w:bCs/>
          <w:sz w:val="20"/>
          <w:szCs w:val="20"/>
        </w:rPr>
        <w:t>Initial</w:t>
      </w:r>
      <w:proofErr w:type="spellEnd"/>
      <w:r w:rsidRPr="00E41989">
        <w:rPr>
          <w:rFonts w:ascii="Futura Std Medium" w:hAnsi="Futura Std Medium"/>
          <w:b/>
          <w:bCs/>
          <w:sz w:val="20"/>
          <w:szCs w:val="20"/>
        </w:rPr>
        <w:t xml:space="preserve"> </w:t>
      </w:r>
      <w:proofErr w:type="spellStart"/>
      <w:r w:rsidRPr="00E41989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="00B962EB"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sz w:val="20"/>
          <w:szCs w:val="20"/>
        </w:rPr>
        <w:t>UNI</w:t>
      </w:r>
      <w:r w:rsidR="00B962EB"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sz w:val="20"/>
          <w:szCs w:val="20"/>
        </w:rPr>
        <w:t>11928-</w:t>
      </w:r>
      <w:r w:rsidR="00B962EB"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52272A50" w14:textId="72D07258" w:rsidR="00B962EB" w:rsidRPr="00120F71" w:rsidRDefault="00067F28" w:rsidP="00067F28">
      <w:pPr>
        <w:pStyle w:val="Corpotesto"/>
        <w:spacing w:before="18"/>
        <w:ind w:left="160" w:right="4179"/>
        <w:rPr>
          <w:rFonts w:ascii="Futura Std Medium" w:hAnsi="Futura Std Medium"/>
          <w:b/>
        </w:rPr>
      </w:pPr>
      <w:r w:rsidRPr="00120F71">
        <w:rPr>
          <w:rFonts w:ascii="Futura Std Medium" w:hAnsi="Futura Std Medium"/>
          <w:b/>
          <w:bCs/>
          <w:sz w:val="20"/>
          <w:szCs w:val="20"/>
        </w:rPr>
        <w:t xml:space="preserve">Feature, Test </w:t>
      </w:r>
      <w:proofErr w:type="spellStart"/>
      <w:r w:rsidRPr="00120F71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Pr="00120F71">
        <w:rPr>
          <w:rFonts w:ascii="Futura Std Medium" w:hAnsi="Futura Std Medium"/>
          <w:b/>
          <w:bCs/>
          <w:sz w:val="20"/>
          <w:szCs w:val="20"/>
        </w:rPr>
        <w:t xml:space="preserve">, Performance </w:t>
      </w:r>
      <w:proofErr w:type="spellStart"/>
      <w:r w:rsidRPr="00120F71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Pr="00120F71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120F71">
        <w:rPr>
          <w:rFonts w:ascii="Futura Std Medium" w:hAnsi="Futura Std Medium"/>
          <w:b/>
          <w:bCs/>
          <w:sz w:val="20"/>
          <w:szCs w:val="20"/>
        </w:rPr>
        <w:t>Declared</w:t>
      </w:r>
      <w:proofErr w:type="spellEnd"/>
      <w:r w:rsidRPr="00120F71">
        <w:rPr>
          <w:rFonts w:ascii="Futura Std Medium" w:hAnsi="Futura Std Medium"/>
          <w:b/>
          <w:bCs/>
          <w:sz w:val="20"/>
          <w:szCs w:val="20"/>
        </w:rPr>
        <w:t xml:space="preserve"> performance</w:t>
      </w:r>
    </w:p>
    <w:p w14:paraId="36DDFF6E" w14:textId="41C39B23" w:rsidR="00B962EB" w:rsidRPr="00E41989" w:rsidRDefault="00E41989" w:rsidP="00E41989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  <w:lang w:val="es-ES"/>
        </w:rPr>
      </w:pPr>
      <w:r w:rsidRPr="00E41989">
        <w:rPr>
          <w:rFonts w:ascii="Futura Std Medium" w:hAnsi="Futura Std Medium"/>
          <w:b/>
          <w:bCs/>
          <w:spacing w:val="-4"/>
          <w:sz w:val="20"/>
          <w:szCs w:val="20"/>
          <w:lang w:val="es-ES"/>
        </w:rPr>
        <w:t>Reaction to fire</w:t>
      </w:r>
      <w:r w:rsidR="00B962EB" w:rsidRPr="00E41989">
        <w:rPr>
          <w:rFonts w:ascii="Futura Std Medium" w:hAnsi="Futura Std Medium"/>
          <w:b/>
          <w:bCs/>
          <w:spacing w:val="-4"/>
          <w:sz w:val="20"/>
          <w:szCs w:val="20"/>
          <w:lang w:val="es-ES"/>
        </w:rPr>
        <w:t xml:space="preserve"> (</w:t>
      </w:r>
      <w:r w:rsidR="00B962EB" w:rsidRPr="00E41989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B962EB" w:rsidRPr="00E41989">
        <w:rPr>
          <w:rFonts w:ascii="Futura Std Medium" w:hAnsi="Futura Std Medium"/>
          <w:b/>
          <w:bCs/>
          <w:spacing w:val="-9"/>
          <w:sz w:val="20"/>
          <w:szCs w:val="20"/>
          <w:lang w:val="es-ES"/>
        </w:rPr>
        <w:t xml:space="preserve"> </w:t>
      </w:r>
      <w:r w:rsidR="00B962EB" w:rsidRPr="00E41989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B962EB" w:rsidRPr="00E41989">
        <w:rPr>
          <w:rFonts w:ascii="Futura Std Medium" w:hAnsi="Futura Std Medium"/>
          <w:b/>
          <w:bCs/>
          <w:spacing w:val="-8"/>
          <w:sz w:val="20"/>
          <w:szCs w:val="20"/>
          <w:lang w:val="es-ES"/>
        </w:rPr>
        <w:t xml:space="preserve"> </w:t>
      </w:r>
      <w:r w:rsidR="00B962EB" w:rsidRPr="00E41989">
        <w:rPr>
          <w:rFonts w:ascii="Futura Std Medium" w:hAnsi="Futura Std Medium"/>
          <w:b/>
          <w:bCs/>
          <w:sz w:val="20"/>
          <w:szCs w:val="20"/>
          <w:lang w:val="es-ES"/>
        </w:rPr>
        <w:t>13501-</w:t>
      </w:r>
      <w:r w:rsidR="00B962EB" w:rsidRPr="00E41989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1):</w:t>
      </w:r>
      <w:r w:rsidR="00B962EB" w:rsidRPr="00E41989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E41989">
        <w:rPr>
          <w:rFonts w:ascii="Futura Std Light" w:hAnsi="Futura Std Light"/>
          <w:spacing w:val="-2"/>
          <w:sz w:val="20"/>
          <w:szCs w:val="20"/>
          <w:lang w:val="es-ES"/>
        </w:rPr>
        <w:t>Declared Euroclass</w:t>
      </w:r>
      <w:r w:rsidR="00B962EB" w:rsidRPr="00E41989">
        <w:rPr>
          <w:rFonts w:ascii="Futura Std Light" w:hAnsi="Futura Std Light"/>
          <w:spacing w:val="-2"/>
          <w:sz w:val="20"/>
          <w:szCs w:val="20"/>
          <w:lang w:val="es-ES"/>
        </w:rPr>
        <w:t xml:space="preserve"> / </w:t>
      </w:r>
      <w:r w:rsidRPr="00E41989">
        <w:rPr>
          <w:rFonts w:ascii="Futura Std Light" w:hAnsi="Futura Std Light"/>
          <w:spacing w:val="-2"/>
          <w:sz w:val="20"/>
          <w:szCs w:val="20"/>
          <w:lang w:val="es-ES"/>
        </w:rPr>
        <w:t>Euroclass E</w:t>
      </w:r>
    </w:p>
    <w:p w14:paraId="07DC9AD9" w14:textId="4D4136F4" w:rsidR="00B962EB" w:rsidRPr="00B962EB" w:rsidRDefault="00E41989" w:rsidP="00E41989">
      <w:pPr>
        <w:pStyle w:val="Corpotesto"/>
        <w:spacing w:before="18"/>
        <w:ind w:left="160" w:right="493"/>
        <w:rPr>
          <w:rFonts w:ascii="Futura Std Light" w:hAnsi="Futura Std Light"/>
          <w:b/>
          <w:sz w:val="20"/>
          <w:szCs w:val="20"/>
        </w:rPr>
      </w:pPr>
      <w:proofErr w:type="spellStart"/>
      <w:r w:rsidRPr="00E41989">
        <w:rPr>
          <w:rFonts w:ascii="Futura Std Medium" w:hAnsi="Futura Std Medium"/>
          <w:b/>
          <w:bCs/>
          <w:spacing w:val="-2"/>
          <w:sz w:val="20"/>
          <w:szCs w:val="20"/>
        </w:rPr>
        <w:t>Watertightness</w:t>
      </w:r>
      <w:proofErr w:type="spellEnd"/>
      <w:r w:rsidRPr="00E41989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(water </w:t>
      </w:r>
      <w:proofErr w:type="spellStart"/>
      <w:r w:rsidRPr="00E41989">
        <w:rPr>
          <w:rFonts w:ascii="Futura Std Medium" w:hAnsi="Futura Std Medium"/>
          <w:b/>
          <w:bCs/>
          <w:spacing w:val="-2"/>
          <w:sz w:val="20"/>
          <w:szCs w:val="20"/>
        </w:rPr>
        <w:t>passage</w:t>
      </w:r>
      <w:proofErr w:type="spellEnd"/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E41989">
        <w:rPr>
          <w:rFonts w:ascii="Futura Std Medium" w:hAnsi="Futura Std Medium"/>
          <w:b/>
          <w:bCs/>
          <w:spacing w:val="-2"/>
          <w:sz w:val="20"/>
          <w:szCs w:val="20"/>
        </w:rPr>
        <w:t>with 60 KPa)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, 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>1928: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="00B962EB"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</w:p>
    <w:p w14:paraId="23A848C0" w14:textId="7FD8513C" w:rsidR="00B962EB" w:rsidRPr="00B962EB" w:rsidRDefault="00067F28" w:rsidP="00067F28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Water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vapour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transmission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properties</w:t>
      </w:r>
      <w:proofErr w:type="spellEnd"/>
      <w:r w:rsidR="00B962EB" w:rsidRPr="00B962EB">
        <w:rPr>
          <w:rFonts w:ascii="Futura Std Medium" w:hAnsi="Futura Std Medium"/>
          <w:b/>
          <w:bCs/>
          <w:sz w:val="20"/>
          <w:szCs w:val="20"/>
        </w:rPr>
        <w:t xml:space="preserve"> (UNI</w:t>
      </w:r>
      <w:r w:rsidR="00B962EB" w:rsidRPr="00B962EB">
        <w:rPr>
          <w:rFonts w:ascii="Futura Std Medium" w:hAnsi="Futura Std Medium"/>
          <w:b/>
          <w:bCs/>
          <w:spacing w:val="-7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ISO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 xml:space="preserve"> 7783):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 / 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>I</w:t>
      </w:r>
    </w:p>
    <w:p w14:paraId="1FAFC8BC" w14:textId="297DF9E4" w:rsidR="00B962EB" w:rsidRPr="00B962EB" w:rsidRDefault="00067F28" w:rsidP="00067F28">
      <w:pPr>
        <w:pStyle w:val="Corpotesto"/>
        <w:spacing w:before="18"/>
        <w:ind w:left="160" w:right="68"/>
        <w:rPr>
          <w:rFonts w:ascii="Futura Std Light" w:hAnsi="Futura Std Light"/>
          <w:b/>
          <w:sz w:val="20"/>
          <w:szCs w:val="20"/>
        </w:rPr>
      </w:pP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Direct tensile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adhesion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,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concrete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type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MC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(0,40), 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pacing w:val="-4"/>
          <w:sz w:val="20"/>
          <w:szCs w:val="20"/>
        </w:rPr>
        <w:t>1542: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0</w:t>
      </w:r>
      <w:r>
        <w:rPr>
          <w:rFonts w:ascii="Futura Std Light" w:hAnsi="Futura Std Light"/>
          <w:sz w:val="20"/>
          <w:szCs w:val="20"/>
        </w:rPr>
        <w:t>.</w:t>
      </w:r>
      <w:r w:rsidR="00B962EB" w:rsidRPr="00B962EB">
        <w:rPr>
          <w:rFonts w:ascii="Futura Std Light" w:hAnsi="Futura Std Light"/>
          <w:sz w:val="20"/>
          <w:szCs w:val="20"/>
        </w:rPr>
        <w:t>5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N/mm² /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1</w:t>
      </w:r>
      <w:r>
        <w:rPr>
          <w:rFonts w:ascii="Futura Std Light" w:hAnsi="Futura Std Light"/>
          <w:sz w:val="20"/>
          <w:szCs w:val="20"/>
        </w:rPr>
        <w:t>.</w:t>
      </w:r>
      <w:r w:rsidR="00B962EB" w:rsidRPr="00B962EB">
        <w:rPr>
          <w:rFonts w:ascii="Futura Std Light" w:hAnsi="Futura Std Light"/>
          <w:sz w:val="20"/>
          <w:szCs w:val="20"/>
        </w:rPr>
        <w:t>0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N/mm²</w:t>
      </w:r>
    </w:p>
    <w:p w14:paraId="5FDD3B3E" w14:textId="14149161" w:rsidR="00B962EB" w:rsidRPr="00B962EB" w:rsidRDefault="00067F28" w:rsidP="00067F28">
      <w:pPr>
        <w:pStyle w:val="Corpotesto"/>
        <w:spacing w:before="18"/>
        <w:ind w:left="160" w:right="6507"/>
        <w:rPr>
          <w:rFonts w:ascii="Futura Std Light" w:hAnsi="Futura Std Light"/>
          <w:spacing w:val="-10"/>
          <w:sz w:val="20"/>
          <w:szCs w:val="20"/>
        </w:rPr>
      </w:pP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Impact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="00B962EB" w:rsidRPr="00B962EB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B962EB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B962EB">
        <w:rPr>
          <w:rFonts w:ascii="Futura Std Medium" w:hAnsi="Futura Std Medium"/>
          <w:b/>
          <w:bCs/>
          <w:sz w:val="20"/>
          <w:szCs w:val="20"/>
        </w:rPr>
        <w:t>6272-</w:t>
      </w:r>
      <w:r w:rsidR="00B962EB" w:rsidRPr="00B962EB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Class / Class III</w:t>
      </w:r>
    </w:p>
    <w:p w14:paraId="4E5B1BFD" w14:textId="3BA5ED4A" w:rsidR="00B962EB" w:rsidRPr="00B962EB" w:rsidRDefault="00067F28" w:rsidP="00067F28">
      <w:pPr>
        <w:pStyle w:val="Corpotesto"/>
        <w:spacing w:before="18"/>
        <w:ind w:left="160" w:right="1769"/>
        <w:rPr>
          <w:rFonts w:ascii="Futura Std Light" w:hAnsi="Futura Std Light"/>
          <w:spacing w:val="-10"/>
          <w:sz w:val="20"/>
          <w:szCs w:val="20"/>
        </w:rPr>
      </w:pPr>
      <w:proofErr w:type="spellStart"/>
      <w:r w:rsidRPr="00067F28">
        <w:rPr>
          <w:rFonts w:ascii="Futura Std Medium" w:hAnsi="Futura Std Medium"/>
          <w:b/>
          <w:bCs/>
          <w:spacing w:val="-4"/>
          <w:sz w:val="20"/>
          <w:szCs w:val="20"/>
        </w:rPr>
        <w:t>Static</w:t>
      </w:r>
      <w:proofErr w:type="spellEnd"/>
      <w:r w:rsidRPr="00067F28">
        <w:rPr>
          <w:rFonts w:ascii="Futura Std Medium" w:hAnsi="Futura Std Medium"/>
          <w:b/>
          <w:bCs/>
          <w:spacing w:val="-4"/>
          <w:sz w:val="20"/>
          <w:szCs w:val="20"/>
        </w:rPr>
        <w:t xml:space="preserve"> punching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5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>12730):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067F28">
        <w:rPr>
          <w:rFonts w:ascii="Futura Std Light" w:hAnsi="Futura Std Light"/>
          <w:spacing w:val="-2"/>
          <w:sz w:val="20"/>
          <w:szCs w:val="20"/>
        </w:rPr>
        <w:t xml:space="preserve">Maximum </w:t>
      </w:r>
      <w:proofErr w:type="spellStart"/>
      <w:r w:rsidRPr="00067F28">
        <w:rPr>
          <w:rFonts w:ascii="Futura Std Light" w:hAnsi="Futura Std Light"/>
          <w:spacing w:val="-2"/>
          <w:sz w:val="20"/>
          <w:szCs w:val="20"/>
        </w:rPr>
        <w:t>value</w:t>
      </w:r>
      <w:proofErr w:type="spellEnd"/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&gt;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50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N / </w:t>
      </w:r>
      <w:r w:rsidR="00B962EB" w:rsidRPr="00B962EB">
        <w:rPr>
          <w:rFonts w:ascii="Futura Std Light" w:hAnsi="Futura Std Light"/>
          <w:sz w:val="20"/>
          <w:szCs w:val="20"/>
        </w:rPr>
        <w:t>≥</w:t>
      </w:r>
      <w:r w:rsidR="00B962EB" w:rsidRPr="00B962EB">
        <w:rPr>
          <w:rFonts w:ascii="Futura Std Light" w:hAnsi="Futura Std Light"/>
          <w:spacing w:val="-6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z w:val="20"/>
          <w:szCs w:val="20"/>
        </w:rPr>
        <w:t>50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>N</w:t>
      </w:r>
    </w:p>
    <w:p w14:paraId="73096129" w14:textId="0494969B" w:rsidR="00B962EB" w:rsidRPr="00B962EB" w:rsidRDefault="00067F28" w:rsidP="00B962EB">
      <w:pPr>
        <w:pStyle w:val="Corpotesto"/>
        <w:spacing w:before="18"/>
        <w:ind w:left="160" w:right="68"/>
        <w:rPr>
          <w:rFonts w:ascii="Futura Std Light" w:hAnsi="Futura Std Light"/>
          <w:spacing w:val="-10"/>
          <w:sz w:val="20"/>
          <w:szCs w:val="20"/>
        </w:rPr>
      </w:pP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Dynamic crack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pacing w:val="-2"/>
          <w:sz w:val="20"/>
          <w:szCs w:val="20"/>
        </w:rPr>
        <w:t xml:space="preserve">(23°C),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 xml:space="preserve">B2 /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4"/>
          <w:sz w:val="20"/>
          <w:szCs w:val="20"/>
        </w:rPr>
        <w:t>B4.1</w:t>
      </w:r>
    </w:p>
    <w:p w14:paraId="652FB9D4" w14:textId="52B52239" w:rsidR="00B962EB" w:rsidRPr="00B962EB" w:rsidRDefault="00067F28" w:rsidP="00067F28">
      <w:pPr>
        <w:pStyle w:val="Corpotesto"/>
        <w:spacing w:before="18"/>
        <w:ind w:left="160" w:right="210"/>
        <w:rPr>
          <w:rFonts w:ascii="Futura Std Light" w:hAnsi="Futura Std Light"/>
          <w:spacing w:val="-10"/>
          <w:sz w:val="20"/>
          <w:szCs w:val="20"/>
        </w:rPr>
      </w:pPr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Dynamic crack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bridging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at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low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>temperatures</w:t>
      </w:r>
      <w:proofErr w:type="spellEnd"/>
      <w:r w:rsidRPr="00067F28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(-10°C), UNI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F275C8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F275C8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F275C8">
        <w:rPr>
          <w:rFonts w:ascii="Futura Std Medium" w:hAnsi="Futura Std Medium"/>
          <w:b/>
          <w:bCs/>
          <w:spacing w:val="-10"/>
          <w:sz w:val="20"/>
          <w:szCs w:val="20"/>
        </w:rPr>
        <w:t>7:</w:t>
      </w:r>
      <w:r w:rsidR="00B962EB" w:rsidRPr="00B962EB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>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>B1 /</w:t>
      </w:r>
      <w:r w:rsidR="00B962EB" w:rsidRPr="00B962EB">
        <w:rPr>
          <w:rFonts w:ascii="Futura Std Light" w:hAnsi="Futura Std Light"/>
          <w:spacing w:val="-2"/>
          <w:sz w:val="20"/>
          <w:szCs w:val="20"/>
        </w:rPr>
        <w:t xml:space="preserve"> Class</w:t>
      </w:r>
      <w:r w:rsidR="00B962EB" w:rsidRPr="00B962EB">
        <w:rPr>
          <w:rFonts w:ascii="Futura Std Light" w:hAnsi="Futura Std Light"/>
          <w:spacing w:val="-8"/>
          <w:sz w:val="20"/>
          <w:szCs w:val="20"/>
        </w:rPr>
        <w:t xml:space="preserve"> </w:t>
      </w:r>
      <w:r w:rsidR="00B962EB" w:rsidRPr="00B962EB">
        <w:rPr>
          <w:rFonts w:ascii="Futura Std Light" w:hAnsi="Futura Std Light"/>
          <w:spacing w:val="-5"/>
          <w:sz w:val="20"/>
          <w:szCs w:val="20"/>
        </w:rPr>
        <w:t>B2</w:t>
      </w:r>
    </w:p>
    <w:p w14:paraId="5284C075" w14:textId="49BE5123" w:rsidR="00B962EB" w:rsidRPr="00120F71" w:rsidRDefault="00067F28" w:rsidP="00067F28">
      <w:pPr>
        <w:pStyle w:val="Corpotesto"/>
        <w:spacing w:before="18"/>
        <w:ind w:left="160" w:right="1911"/>
        <w:rPr>
          <w:rFonts w:ascii="Futura Std Light" w:hAnsi="Futura Std Light"/>
          <w:b/>
          <w:sz w:val="20"/>
          <w:szCs w:val="20"/>
        </w:rPr>
      </w:pPr>
      <w:proofErr w:type="spellStart"/>
      <w:r w:rsidRPr="00120F71">
        <w:rPr>
          <w:rFonts w:ascii="Futura Std Medium" w:hAnsi="Futura Std Medium"/>
          <w:b/>
          <w:bCs/>
          <w:spacing w:val="-2"/>
          <w:sz w:val="20"/>
          <w:szCs w:val="20"/>
        </w:rPr>
        <w:t>Slipping</w:t>
      </w:r>
      <w:proofErr w:type="spellEnd"/>
      <w:r w:rsidRPr="00120F71"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proofErr w:type="spellStart"/>
      <w:r w:rsidRPr="00120F71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="00B962EB" w:rsidRPr="00120F71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120F71">
        <w:rPr>
          <w:rFonts w:ascii="Futura Std Medium" w:hAnsi="Futura Std Medium"/>
          <w:b/>
          <w:bCs/>
          <w:spacing w:val="-9"/>
          <w:sz w:val="20"/>
          <w:szCs w:val="20"/>
        </w:rPr>
        <w:t xml:space="preserve"> 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120F71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13036-</w:t>
      </w:r>
      <w:r w:rsidR="00B962EB" w:rsidRPr="00120F71">
        <w:rPr>
          <w:rFonts w:ascii="Futura Std Medium" w:hAnsi="Futura Std Medium"/>
          <w:b/>
          <w:bCs/>
          <w:spacing w:val="-10"/>
          <w:sz w:val="20"/>
          <w:szCs w:val="20"/>
        </w:rPr>
        <w:t>4):</w:t>
      </w:r>
      <w:r w:rsidR="00B962EB" w:rsidRPr="00120F71">
        <w:rPr>
          <w:rFonts w:ascii="Futura Std Light" w:hAnsi="Futura Std Light"/>
          <w:spacing w:val="-10"/>
          <w:sz w:val="20"/>
          <w:szCs w:val="20"/>
        </w:rPr>
        <w:t xml:space="preserve"> Class / Class II</w:t>
      </w:r>
    </w:p>
    <w:p w14:paraId="59032213" w14:textId="52D66CE6" w:rsidR="00B962EB" w:rsidRPr="00120F71" w:rsidRDefault="00067F28" w:rsidP="00067F28">
      <w:pPr>
        <w:pStyle w:val="TableParagraph"/>
        <w:ind w:left="142" w:right="863"/>
        <w:rPr>
          <w:rFonts w:ascii="Futura Std Light" w:hAnsi="Futura Std Light"/>
          <w:sz w:val="20"/>
          <w:szCs w:val="20"/>
        </w:rPr>
      </w:pPr>
      <w:proofErr w:type="spellStart"/>
      <w:r w:rsidRPr="00120F71">
        <w:rPr>
          <w:rFonts w:ascii="Futura Std Medium" w:hAnsi="Futura Std Medium"/>
          <w:b/>
          <w:bCs/>
          <w:spacing w:val="-4"/>
          <w:sz w:val="20"/>
          <w:szCs w:val="20"/>
        </w:rPr>
        <w:t>Capillary</w:t>
      </w:r>
      <w:proofErr w:type="spellEnd"/>
      <w:r w:rsidRPr="00120F71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120F71">
        <w:rPr>
          <w:rFonts w:ascii="Futura Std Medium" w:hAnsi="Futura Std Medium"/>
          <w:b/>
          <w:bCs/>
          <w:spacing w:val="-4"/>
          <w:sz w:val="20"/>
          <w:szCs w:val="20"/>
        </w:rPr>
        <w:t>absorption</w:t>
      </w:r>
      <w:proofErr w:type="spellEnd"/>
      <w:r w:rsidRPr="00120F71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r w:rsidR="00B962EB" w:rsidRPr="00120F71">
        <w:rPr>
          <w:rFonts w:ascii="Futura Std Medium" w:hAnsi="Futura Std Medium"/>
          <w:b/>
          <w:bCs/>
          <w:spacing w:val="-2"/>
          <w:sz w:val="20"/>
          <w:szCs w:val="20"/>
        </w:rPr>
        <w:t>(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UNI</w:t>
      </w:r>
      <w:r w:rsidR="00B962EB" w:rsidRPr="00120F71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EN</w:t>
      </w:r>
      <w:r w:rsidR="00B962EB" w:rsidRPr="00120F71">
        <w:rPr>
          <w:rFonts w:ascii="Futura Std Medium" w:hAnsi="Futura Std Medium"/>
          <w:b/>
          <w:bCs/>
          <w:spacing w:val="-8"/>
          <w:sz w:val="20"/>
          <w:szCs w:val="20"/>
        </w:rPr>
        <w:t xml:space="preserve"> </w:t>
      </w:r>
      <w:r w:rsidR="00B962EB" w:rsidRPr="00120F71">
        <w:rPr>
          <w:rFonts w:ascii="Futura Std Medium" w:hAnsi="Futura Std Medium"/>
          <w:b/>
          <w:bCs/>
          <w:sz w:val="20"/>
          <w:szCs w:val="20"/>
        </w:rPr>
        <w:t>1062-</w:t>
      </w:r>
      <w:r w:rsidR="00B962EB" w:rsidRPr="00120F71">
        <w:rPr>
          <w:rFonts w:ascii="Futura Std Medium" w:hAnsi="Futura Std Medium"/>
          <w:b/>
          <w:bCs/>
          <w:spacing w:val="-10"/>
          <w:sz w:val="20"/>
          <w:szCs w:val="20"/>
        </w:rPr>
        <w:t>1):</w:t>
      </w:r>
      <w:r w:rsidR="00B962EB" w:rsidRPr="00120F71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z w:val="20"/>
          <w:szCs w:val="20"/>
        </w:rPr>
        <w:t>W</w:t>
      </w:r>
      <w:r w:rsidR="00B962EB" w:rsidRPr="00120F71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z w:val="20"/>
          <w:szCs w:val="20"/>
        </w:rPr>
        <w:t>≤</w:t>
      </w:r>
      <w:r w:rsidR="00B962EB" w:rsidRPr="00120F71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z w:val="20"/>
          <w:szCs w:val="20"/>
        </w:rPr>
        <w:t>0</w:t>
      </w:r>
      <w:r w:rsidRPr="00120F71">
        <w:rPr>
          <w:rFonts w:ascii="Futura Std Light" w:hAnsi="Futura Std Light"/>
          <w:sz w:val="20"/>
          <w:szCs w:val="20"/>
        </w:rPr>
        <w:t>.</w:t>
      </w:r>
      <w:r w:rsidR="00B962EB" w:rsidRPr="00120F71">
        <w:rPr>
          <w:rFonts w:ascii="Futura Std Light" w:hAnsi="Futura Std Light"/>
          <w:sz w:val="20"/>
          <w:szCs w:val="20"/>
        </w:rPr>
        <w:t>1</w:t>
      </w:r>
      <w:r w:rsidR="00B962EB" w:rsidRPr="00120F71">
        <w:rPr>
          <w:rFonts w:ascii="Futura Std Light" w:hAnsi="Futura Std Light"/>
          <w:spacing w:val="-3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pacing w:val="-2"/>
          <w:sz w:val="20"/>
          <w:szCs w:val="20"/>
        </w:rPr>
        <w:t>Kg/m²*h</w:t>
      </w:r>
      <w:r w:rsidR="00B962EB" w:rsidRPr="00120F71">
        <w:rPr>
          <w:rFonts w:ascii="Cambria Math" w:hAnsi="Cambria Math" w:cs="Cambria Math"/>
          <w:spacing w:val="-2"/>
          <w:sz w:val="20"/>
          <w:szCs w:val="20"/>
        </w:rPr>
        <w:t>⁻⁰</w:t>
      </w:r>
      <w:r w:rsidR="00B962EB" w:rsidRPr="00120F71">
        <w:rPr>
          <w:rFonts w:ascii="Futura Std Light" w:hAnsi="Futura Std Light" w:cs="Futura Std Light"/>
          <w:spacing w:val="-2"/>
          <w:sz w:val="20"/>
          <w:szCs w:val="20"/>
        </w:rPr>
        <w:t>·</w:t>
      </w:r>
      <w:r w:rsidR="00B962EB" w:rsidRPr="00120F71">
        <w:rPr>
          <w:rFonts w:ascii="Cambria Math" w:hAnsi="Cambria Math" w:cs="Cambria Math"/>
          <w:spacing w:val="-2"/>
          <w:sz w:val="20"/>
          <w:szCs w:val="20"/>
        </w:rPr>
        <w:t>⁵</w:t>
      </w:r>
      <w:r w:rsidR="00B962EB" w:rsidRPr="00120F71">
        <w:rPr>
          <w:rFonts w:ascii="Futura Std Light" w:hAnsi="Futura Std Light"/>
          <w:spacing w:val="-2"/>
          <w:sz w:val="20"/>
          <w:szCs w:val="20"/>
        </w:rPr>
        <w:t xml:space="preserve"> / </w:t>
      </w:r>
      <w:r w:rsidR="00B962EB" w:rsidRPr="00120F71">
        <w:rPr>
          <w:rFonts w:ascii="Futura Std Light" w:hAnsi="Futura Std Light"/>
          <w:sz w:val="20"/>
          <w:szCs w:val="20"/>
        </w:rPr>
        <w:t>W</w:t>
      </w:r>
      <w:r w:rsidR="00B962EB" w:rsidRPr="00120F71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z w:val="20"/>
          <w:szCs w:val="20"/>
        </w:rPr>
        <w:t>≤</w:t>
      </w:r>
      <w:r w:rsidR="00B962EB" w:rsidRPr="00120F71">
        <w:rPr>
          <w:rFonts w:ascii="Futura Std Light" w:hAnsi="Futura Std Light"/>
          <w:spacing w:val="-4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z w:val="20"/>
          <w:szCs w:val="20"/>
        </w:rPr>
        <w:t>0</w:t>
      </w:r>
      <w:r w:rsidRPr="00120F71">
        <w:rPr>
          <w:rFonts w:ascii="Futura Std Light" w:hAnsi="Futura Std Light"/>
          <w:sz w:val="20"/>
          <w:szCs w:val="20"/>
        </w:rPr>
        <w:t>.</w:t>
      </w:r>
      <w:r w:rsidR="00B962EB" w:rsidRPr="00120F71">
        <w:rPr>
          <w:rFonts w:ascii="Futura Std Light" w:hAnsi="Futura Std Light"/>
          <w:sz w:val="20"/>
          <w:szCs w:val="20"/>
        </w:rPr>
        <w:t>1</w:t>
      </w:r>
      <w:r w:rsidR="00B962EB" w:rsidRPr="00120F71">
        <w:rPr>
          <w:rFonts w:ascii="Futura Std Light" w:hAnsi="Futura Std Light"/>
          <w:spacing w:val="-3"/>
          <w:sz w:val="20"/>
          <w:szCs w:val="20"/>
        </w:rPr>
        <w:t xml:space="preserve"> </w:t>
      </w:r>
      <w:r w:rsidR="00B962EB" w:rsidRPr="00120F71">
        <w:rPr>
          <w:rFonts w:ascii="Futura Std Light" w:hAnsi="Futura Std Light"/>
          <w:spacing w:val="-2"/>
          <w:sz w:val="20"/>
          <w:szCs w:val="20"/>
        </w:rPr>
        <w:t>Kg/m²*h</w:t>
      </w:r>
      <w:r w:rsidR="00B962EB" w:rsidRPr="00120F71">
        <w:rPr>
          <w:rFonts w:ascii="Cambria Math" w:hAnsi="Cambria Math" w:cs="Cambria Math"/>
          <w:spacing w:val="-2"/>
          <w:sz w:val="20"/>
          <w:szCs w:val="20"/>
        </w:rPr>
        <w:t>⁻⁰</w:t>
      </w:r>
      <w:r w:rsidR="00B962EB" w:rsidRPr="00120F71">
        <w:rPr>
          <w:rFonts w:ascii="Futura Std Light" w:hAnsi="Futura Std Light"/>
          <w:spacing w:val="-2"/>
          <w:sz w:val="20"/>
          <w:szCs w:val="20"/>
        </w:rPr>
        <w:t>·</w:t>
      </w:r>
      <w:r w:rsidR="00B962EB" w:rsidRPr="00120F71">
        <w:rPr>
          <w:rFonts w:ascii="Cambria Math" w:hAnsi="Cambria Math" w:cs="Cambria Math"/>
          <w:spacing w:val="-2"/>
          <w:sz w:val="20"/>
          <w:szCs w:val="20"/>
        </w:rPr>
        <w:t>⁵</w:t>
      </w:r>
    </w:p>
    <w:p w14:paraId="205AF10D" w14:textId="77777777" w:rsidR="00B962EB" w:rsidRPr="00120F71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8DD207C" w14:textId="77777777" w:rsidR="00B962EB" w:rsidRPr="00120F71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6A750BB3" w14:textId="70182E74" w:rsidR="00F275C8" w:rsidRDefault="00F275C8" w:rsidP="00F275C8">
      <w:pPr>
        <w:pStyle w:val="Corpotesto"/>
        <w:spacing w:before="18"/>
        <w:ind w:left="160" w:right="6507"/>
        <w:rPr>
          <w:rFonts w:ascii="Futura Std Medium" w:hAnsi="Futura Std Medium"/>
          <w:b/>
          <w:spacing w:val="-2"/>
          <w:sz w:val="20"/>
          <w:szCs w:val="20"/>
        </w:rPr>
      </w:pPr>
      <w:proofErr w:type="spellStart"/>
      <w:r>
        <w:rPr>
          <w:rFonts w:ascii="Futura Std Medium" w:hAnsi="Futura Std Medium"/>
          <w:b/>
          <w:sz w:val="20"/>
          <w:szCs w:val="20"/>
        </w:rPr>
        <w:t>Durabilit</w:t>
      </w:r>
      <w:r w:rsidR="00067F28">
        <w:rPr>
          <w:rFonts w:ascii="Futura Std Medium" w:hAnsi="Futura Std Medium"/>
          <w:b/>
          <w:sz w:val="20"/>
          <w:szCs w:val="20"/>
        </w:rPr>
        <w:t>y</w:t>
      </w:r>
      <w:proofErr w:type="spellEnd"/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UNI</w:t>
      </w:r>
      <w:r w:rsidRPr="00B962EB">
        <w:rPr>
          <w:rFonts w:ascii="Futura Std Medium" w:hAnsi="Futura Std Medium"/>
          <w:b/>
          <w:spacing w:val="3"/>
          <w:sz w:val="20"/>
          <w:szCs w:val="20"/>
        </w:rPr>
        <w:t xml:space="preserve"> </w:t>
      </w:r>
      <w:r w:rsidRPr="00B962EB">
        <w:rPr>
          <w:rFonts w:ascii="Futura Std Medium" w:hAnsi="Futura Std Medium"/>
          <w:b/>
          <w:sz w:val="20"/>
          <w:szCs w:val="20"/>
        </w:rPr>
        <w:t>11928-</w:t>
      </w:r>
      <w:r w:rsidRPr="00B962EB">
        <w:rPr>
          <w:rFonts w:ascii="Futura Std Medium" w:hAnsi="Futura Std Medium"/>
          <w:b/>
          <w:spacing w:val="-2"/>
          <w:sz w:val="20"/>
          <w:szCs w:val="20"/>
        </w:rPr>
        <w:t>1:2023</w:t>
      </w:r>
    </w:p>
    <w:p w14:paraId="12BA8B14" w14:textId="77777777" w:rsidR="00D94E1C" w:rsidRPr="00D94E1C" w:rsidRDefault="00D94E1C" w:rsidP="00D94E1C">
      <w:pPr>
        <w:pStyle w:val="Corpotesto"/>
        <w:spacing w:before="18"/>
        <w:ind w:left="160" w:right="4179"/>
        <w:rPr>
          <w:rFonts w:ascii="Futura Std Medium" w:hAnsi="Futura Std Medium"/>
          <w:b/>
        </w:rPr>
      </w:pPr>
      <w:r w:rsidRPr="00D94E1C">
        <w:rPr>
          <w:rFonts w:ascii="Futura Std Medium" w:hAnsi="Futura Std Medium"/>
          <w:b/>
          <w:bCs/>
          <w:sz w:val="20"/>
          <w:szCs w:val="20"/>
        </w:rPr>
        <w:t xml:space="preserve">Feature, Test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 w:rsidRPr="00D94E1C">
        <w:rPr>
          <w:rFonts w:ascii="Futura Std Medium" w:hAnsi="Futura Std Medium"/>
          <w:b/>
          <w:bCs/>
          <w:sz w:val="20"/>
          <w:szCs w:val="20"/>
        </w:rPr>
        <w:t xml:space="preserve">, Performance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requirements</w:t>
      </w:r>
      <w:proofErr w:type="spellEnd"/>
      <w:r w:rsidRPr="00D94E1C"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Declared</w:t>
      </w:r>
      <w:proofErr w:type="spellEnd"/>
      <w:r w:rsidRPr="00D94E1C">
        <w:rPr>
          <w:rFonts w:ascii="Futura Std Medium" w:hAnsi="Futura Std Medium"/>
          <w:b/>
          <w:bCs/>
          <w:sz w:val="20"/>
          <w:szCs w:val="20"/>
        </w:rPr>
        <w:t xml:space="preserve"> performance</w:t>
      </w:r>
    </w:p>
    <w:p w14:paraId="5BF66EFA" w14:textId="77777777" w:rsidR="00B962EB" w:rsidRDefault="00B962EB" w:rsidP="00C8442E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410D8043" w14:textId="7133DD35" w:rsidR="00F275C8" w:rsidRPr="00A2130C" w:rsidRDefault="00D94E1C" w:rsidP="00D94E1C">
      <w:pPr>
        <w:pStyle w:val="Corpotesto"/>
        <w:spacing w:before="18"/>
        <w:ind w:left="160" w:right="351"/>
        <w:rPr>
          <w:rFonts w:ascii="Futura Std Light" w:hAnsi="Futura Std Light"/>
          <w:b/>
          <w:sz w:val="20"/>
          <w:szCs w:val="20"/>
        </w:rPr>
      </w:pPr>
      <w:proofErr w:type="spellStart"/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>Heat</w:t>
      </w:r>
      <w:proofErr w:type="spellEnd"/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ageing </w:t>
      </w:r>
      <w:proofErr w:type="spellStart"/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>resistance</w:t>
      </w:r>
      <w:proofErr w:type="spellEnd"/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7 days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 </w:t>
      </w:r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>at</w:t>
      </w:r>
      <w:r w:rsidR="00F275C8" w:rsidRPr="00A2130C">
        <w:rPr>
          <w:rFonts w:ascii="Futura Std Medium" w:hAnsi="Futura Std Medium"/>
          <w:b/>
          <w:bCs/>
          <w:sz w:val="20"/>
          <w:szCs w:val="20"/>
        </w:rPr>
        <w:t xml:space="preserve">70±3°C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(</w:t>
      </w:r>
      <w:proofErr w:type="spellStart"/>
      <w:r w:rsidRPr="00D94E1C">
        <w:rPr>
          <w:rFonts w:ascii="Futura Std Medium" w:hAnsi="Futura Std Medium"/>
          <w:b/>
          <w:bCs/>
          <w:spacing w:val="-2"/>
          <w:sz w:val="20"/>
          <w:szCs w:val="20"/>
        </w:rPr>
        <w:t>Watertightness</w:t>
      </w:r>
      <w:proofErr w:type="spellEnd"/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), p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>oint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4.1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>
        <w:rPr>
          <w:rFonts w:ascii="Futura Std Medium" w:hAnsi="Futura Std Medium"/>
          <w:b/>
          <w:bCs/>
          <w:spacing w:val="-2"/>
          <w:sz w:val="20"/>
          <w:szCs w:val="20"/>
        </w:rPr>
        <w:t xml:space="preserve">of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UNI</w:t>
      </w:r>
      <w:r w:rsidR="00F275C8" w:rsidRPr="00A2130C">
        <w:rPr>
          <w:rFonts w:ascii="Futura Std Medium" w:hAnsi="Futura Std Medium"/>
          <w:b/>
          <w:bCs/>
          <w:spacing w:val="-10"/>
          <w:sz w:val="20"/>
          <w:szCs w:val="20"/>
        </w:rPr>
        <w:t xml:space="preserve"> </w:t>
      </w:r>
      <w:r w:rsidR="00F275C8" w:rsidRPr="00A2130C">
        <w:rPr>
          <w:rFonts w:ascii="Futura Std Medium" w:hAnsi="Futura Std Medium"/>
          <w:b/>
          <w:bCs/>
          <w:spacing w:val="-2"/>
          <w:sz w:val="20"/>
          <w:szCs w:val="20"/>
        </w:rPr>
        <w:t>EN 1062-11:2003:</w:t>
      </w:r>
      <w:r w:rsidR="00F275C8" w:rsidRPr="00A2130C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B962EB">
        <w:rPr>
          <w:rFonts w:ascii="Futura Std Light" w:hAnsi="Futura Std Light"/>
          <w:spacing w:val="-2"/>
          <w:sz w:val="20"/>
          <w:szCs w:val="20"/>
        </w:rPr>
        <w:t>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  <w:r w:rsidRPr="00B962EB">
        <w:rPr>
          <w:rFonts w:ascii="Futura Std Light" w:hAnsi="Futura Std Light"/>
          <w:spacing w:val="-2"/>
          <w:sz w:val="20"/>
          <w:szCs w:val="20"/>
        </w:rPr>
        <w:t xml:space="preserve"> / N</w:t>
      </w:r>
      <w:r>
        <w:rPr>
          <w:rFonts w:ascii="Futura Std Light" w:hAnsi="Futura Std Light"/>
          <w:spacing w:val="-2"/>
          <w:sz w:val="20"/>
          <w:szCs w:val="20"/>
        </w:rPr>
        <w:t>o</w:t>
      </w:r>
      <w:r w:rsidRPr="00B962EB">
        <w:rPr>
          <w:rFonts w:ascii="Futura Std Light" w:hAnsi="Futura Std Light"/>
          <w:spacing w:val="-4"/>
          <w:sz w:val="20"/>
          <w:szCs w:val="20"/>
        </w:rPr>
        <w:t xml:space="preserve"> </w:t>
      </w:r>
      <w:proofErr w:type="spellStart"/>
      <w:r w:rsidRPr="00B962EB">
        <w:rPr>
          <w:rFonts w:ascii="Futura Std Light" w:hAnsi="Futura Std Light"/>
          <w:spacing w:val="-2"/>
          <w:sz w:val="20"/>
          <w:szCs w:val="20"/>
        </w:rPr>
        <w:t>passag</w:t>
      </w:r>
      <w:r>
        <w:rPr>
          <w:rFonts w:ascii="Futura Std Light" w:hAnsi="Futura Std Light"/>
          <w:spacing w:val="-2"/>
          <w:sz w:val="20"/>
          <w:szCs w:val="20"/>
        </w:rPr>
        <w:t>e</w:t>
      </w:r>
      <w:proofErr w:type="spellEnd"/>
    </w:p>
    <w:p w14:paraId="69CA2557" w14:textId="563E1755" w:rsidR="00F275C8" w:rsidRPr="00D94E1C" w:rsidRDefault="00D94E1C" w:rsidP="00D94E1C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>Acceptance criteria after exposure</w:t>
      </w:r>
      <w:r w:rsidR="00F275C8"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(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F275C8"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F275C8"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F275C8" w:rsidRPr="00D94E1C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 /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</w:p>
    <w:p w14:paraId="6483DCCD" w14:textId="4C9C10F0" w:rsidR="00F275C8" w:rsidRPr="00D94E1C" w:rsidRDefault="00D94E1C" w:rsidP="00D94E1C">
      <w:pPr>
        <w:pStyle w:val="Corpotesto"/>
        <w:spacing w:before="18"/>
        <w:ind w:left="160" w:right="635"/>
        <w:rPr>
          <w:rFonts w:ascii="Futura Std Light" w:hAnsi="Futura Std Light"/>
          <w:b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Frost/thaw Without thawing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salts 20 cycles (Adhesion to</w:t>
      </w:r>
      <w:r>
        <w:rPr>
          <w:rFonts w:ascii="Futura Std Medium" w:hAnsi="Futura Std Medium"/>
          <w:b/>
          <w:bCs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substrate)</w:t>
      </w:r>
      <w:r w:rsidR="00F275C8"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,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D94E1C">
        <w:rPr>
          <w:rFonts w:ascii="Futura Std Medium" w:hAnsi="Futura Std Medium"/>
          <w:b/>
          <w:bCs/>
          <w:spacing w:val="-9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8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13687-</w:t>
      </w:r>
      <w:r w:rsidR="00F275C8"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3:</w:t>
      </w:r>
      <w:r w:rsidR="00F275C8" w:rsidRPr="00D94E1C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≥</w:t>
      </w:r>
      <w:r w:rsidR="00F275C8" w:rsidRPr="00D94E1C">
        <w:rPr>
          <w:rFonts w:ascii="Futura Std Light" w:hAnsi="Futura Std Light"/>
          <w:spacing w:val="-5"/>
          <w:sz w:val="20"/>
          <w:szCs w:val="20"/>
          <w:lang w:val="es-ES"/>
        </w:rPr>
        <w:t xml:space="preserve"> 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0</w:t>
      </w:r>
      <w:r>
        <w:rPr>
          <w:rFonts w:ascii="Futura Std Light" w:hAnsi="Futura Std Light"/>
          <w:sz w:val="20"/>
          <w:szCs w:val="20"/>
          <w:lang w:val="es-ES"/>
        </w:rPr>
        <w:t>.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5</w:t>
      </w:r>
      <w:r w:rsidR="00F275C8" w:rsidRPr="00D94E1C">
        <w:rPr>
          <w:rFonts w:ascii="Futura Std Light" w:hAnsi="Futura Std Light"/>
          <w:spacing w:val="-4"/>
          <w:sz w:val="20"/>
          <w:szCs w:val="20"/>
          <w:lang w:val="es-ES"/>
        </w:rPr>
        <w:t xml:space="preserve"> </w:t>
      </w:r>
      <w:r w:rsidR="00F275C8" w:rsidRPr="00D94E1C">
        <w:rPr>
          <w:rFonts w:ascii="Futura Std Light" w:hAnsi="Futura Std Light"/>
          <w:spacing w:val="-2"/>
          <w:sz w:val="20"/>
          <w:szCs w:val="20"/>
          <w:lang w:val="es-ES"/>
        </w:rPr>
        <w:t xml:space="preserve">N/mm² / 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≥</w:t>
      </w:r>
      <w:r w:rsidR="00F275C8" w:rsidRPr="00D94E1C">
        <w:rPr>
          <w:rFonts w:ascii="Futura Std Light" w:hAnsi="Futura Std Light"/>
          <w:spacing w:val="-5"/>
          <w:sz w:val="20"/>
          <w:szCs w:val="20"/>
          <w:lang w:val="es-ES"/>
        </w:rPr>
        <w:t xml:space="preserve"> 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1</w:t>
      </w:r>
      <w:r>
        <w:rPr>
          <w:rFonts w:ascii="Futura Std Light" w:hAnsi="Futura Std Light"/>
          <w:sz w:val="20"/>
          <w:szCs w:val="20"/>
          <w:lang w:val="es-ES"/>
        </w:rPr>
        <w:t>.</w:t>
      </w:r>
      <w:r w:rsidR="00F275C8" w:rsidRPr="00D94E1C">
        <w:rPr>
          <w:rFonts w:ascii="Futura Std Light" w:hAnsi="Futura Std Light"/>
          <w:sz w:val="20"/>
          <w:szCs w:val="20"/>
          <w:lang w:val="es-ES"/>
        </w:rPr>
        <w:t>0</w:t>
      </w:r>
      <w:r w:rsidR="00F275C8" w:rsidRPr="00D94E1C">
        <w:rPr>
          <w:rFonts w:ascii="Futura Std Light" w:hAnsi="Futura Std Light"/>
          <w:spacing w:val="-4"/>
          <w:sz w:val="20"/>
          <w:szCs w:val="20"/>
          <w:lang w:val="es-ES"/>
        </w:rPr>
        <w:t xml:space="preserve"> </w:t>
      </w:r>
      <w:r w:rsidR="00F275C8" w:rsidRPr="00D94E1C">
        <w:rPr>
          <w:rFonts w:ascii="Futura Std Light" w:hAnsi="Futura Std Light"/>
          <w:spacing w:val="-2"/>
          <w:sz w:val="20"/>
          <w:szCs w:val="20"/>
          <w:lang w:val="es-ES"/>
        </w:rPr>
        <w:t>N/mm²</w:t>
      </w:r>
    </w:p>
    <w:p w14:paraId="18B116DF" w14:textId="062AFB67" w:rsidR="00F275C8" w:rsidRPr="00D94E1C" w:rsidRDefault="00D94E1C" w:rsidP="00D94E1C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>Acceptance criteria after exposure</w:t>
      </w:r>
      <w:r w:rsidR="00F275C8"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(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F275C8"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F275C8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F275C8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F275C8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F275C8"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F275C8" w:rsidRPr="00D94E1C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 /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</w:p>
    <w:p w14:paraId="5EA005CA" w14:textId="5FDCCF47" w:rsidR="00F275C8" w:rsidRPr="00D94E1C" w:rsidRDefault="00F275C8" w:rsidP="00F275C8">
      <w:pPr>
        <w:pStyle w:val="TableParagraph"/>
        <w:spacing w:before="29"/>
        <w:ind w:left="142"/>
        <w:rPr>
          <w:rFonts w:ascii="Futura Std Light" w:hAnsi="Futura Std Light"/>
          <w:b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UV</w:t>
      </w:r>
      <w:r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(400</w:t>
      </w:r>
      <w:r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MJ/m²,</w:t>
      </w:r>
      <w:r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2460</w:t>
      </w:r>
      <w:r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D94E1C" w:rsidRPr="00D94E1C">
        <w:rPr>
          <w:rFonts w:ascii="Futura Std Medium" w:hAnsi="Futura Std Medium"/>
          <w:b/>
          <w:bCs/>
          <w:sz w:val="20"/>
          <w:szCs w:val="20"/>
          <w:lang w:val="es-ES"/>
        </w:rPr>
        <w:t>hours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)</w:t>
      </w:r>
      <w:r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D94E1C"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an</w:t>
      </w:r>
      <w:r w:rsid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d</w:t>
      </w:r>
      <w:r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Spray</w:t>
      </w:r>
      <w:r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(492</w:t>
      </w:r>
      <w:r w:rsidRPr="00D94E1C">
        <w:rPr>
          <w:rFonts w:ascii="Futura Std Medium" w:hAnsi="Futura Std Medium"/>
          <w:b/>
          <w:bCs/>
          <w:spacing w:val="-9"/>
          <w:sz w:val="20"/>
          <w:szCs w:val="20"/>
          <w:lang w:val="es-ES"/>
        </w:rPr>
        <w:t xml:space="preserve"> </w:t>
      </w:r>
      <w:r w:rsidR="00D94E1C" w:rsidRPr="00D94E1C">
        <w:rPr>
          <w:rFonts w:ascii="Futura Std Medium" w:hAnsi="Futura Std Medium"/>
          <w:b/>
          <w:bCs/>
          <w:sz w:val="20"/>
          <w:szCs w:val="20"/>
          <w:lang w:val="es-ES"/>
        </w:rPr>
        <w:t>hours</w:t>
      </w:r>
      <w:r w:rsidRPr="00D94E1C">
        <w:rPr>
          <w:rFonts w:ascii="Futura Std Medium" w:hAnsi="Futura Std Medium"/>
          <w:b/>
          <w:bCs/>
          <w:spacing w:val="-4"/>
          <w:sz w:val="20"/>
          <w:szCs w:val="20"/>
          <w:lang w:val="es-ES"/>
        </w:rPr>
        <w:t xml:space="preserve">),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  <w:lang w:val="es-ES"/>
        </w:rPr>
        <w:t>4892-</w:t>
      </w:r>
      <w:r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3:</w:t>
      </w:r>
      <w:r w:rsidRPr="00D94E1C">
        <w:rPr>
          <w:rFonts w:ascii="Futura Std Light" w:hAnsi="Futura Std Light"/>
          <w:spacing w:val="-10"/>
          <w:sz w:val="20"/>
          <w:szCs w:val="20"/>
          <w:lang w:val="es-ES"/>
        </w:rPr>
        <w:t xml:space="preserve"> - / -</w:t>
      </w:r>
    </w:p>
    <w:p w14:paraId="5272BC1A" w14:textId="77777777" w:rsidR="00D94E1C" w:rsidRPr="00D94E1C" w:rsidRDefault="00D94E1C" w:rsidP="00D94E1C">
      <w:pPr>
        <w:pStyle w:val="TableParagraph"/>
        <w:spacing w:line="264" w:lineRule="auto"/>
        <w:ind w:left="142" w:right="777"/>
        <w:rPr>
          <w:rFonts w:ascii="Futura Std Light" w:hAnsi="Futura Std Light"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>Acceptance criteria after exposure</w:t>
      </w:r>
      <w:r w:rsidR="00A2130C" w:rsidRPr="00D94E1C">
        <w:rPr>
          <w:rFonts w:ascii="Futura Std Medium" w:hAnsi="Futura Std Medium"/>
          <w:b/>
          <w:bCs/>
          <w:spacing w:val="-2"/>
          <w:sz w:val="20"/>
          <w:szCs w:val="20"/>
          <w:lang w:val="es-ES"/>
        </w:rPr>
        <w:t xml:space="preserve"> (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UNI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4628-2, UNI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D94E1C">
        <w:rPr>
          <w:rFonts w:ascii="Futura Std Medium" w:hAnsi="Futura Std Medium"/>
          <w:b/>
          <w:bCs/>
          <w:spacing w:val="-12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4628-4, UNI</w:t>
      </w:r>
      <w:r w:rsidR="00A2130C" w:rsidRPr="00D94E1C">
        <w:rPr>
          <w:rFonts w:ascii="Futura Std Medium" w:hAnsi="Futura Std Medium"/>
          <w:b/>
          <w:bCs/>
          <w:spacing w:val="-7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EN</w:t>
      </w:r>
      <w:r w:rsidR="00A2130C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ISO</w:t>
      </w:r>
      <w:r w:rsidR="00A2130C" w:rsidRPr="00D94E1C">
        <w:rPr>
          <w:rFonts w:ascii="Futura Std Medium" w:hAnsi="Futura Std Medium"/>
          <w:b/>
          <w:bCs/>
          <w:spacing w:val="-6"/>
          <w:sz w:val="20"/>
          <w:szCs w:val="20"/>
          <w:lang w:val="es-ES"/>
        </w:rPr>
        <w:t xml:space="preserve"> </w:t>
      </w:r>
      <w:r w:rsidR="00A2130C" w:rsidRPr="00D94E1C">
        <w:rPr>
          <w:rFonts w:ascii="Futura Std Medium" w:hAnsi="Futura Std Medium"/>
          <w:b/>
          <w:bCs/>
          <w:sz w:val="20"/>
          <w:szCs w:val="20"/>
          <w:lang w:val="es-ES"/>
        </w:rPr>
        <w:t>4628-</w:t>
      </w:r>
      <w:r w:rsidR="00A2130C" w:rsidRPr="00D94E1C">
        <w:rPr>
          <w:rFonts w:ascii="Futura Std Medium" w:hAnsi="Futura Std Medium"/>
          <w:b/>
          <w:bCs/>
          <w:spacing w:val="-10"/>
          <w:sz w:val="20"/>
          <w:szCs w:val="20"/>
          <w:lang w:val="es-ES"/>
        </w:rPr>
        <w:t>5):</w:t>
      </w:r>
      <w:r w:rsidR="00A2130C" w:rsidRPr="00D94E1C">
        <w:rPr>
          <w:rFonts w:ascii="Futura Std Light" w:hAnsi="Futura Std Light"/>
          <w:spacing w:val="-10"/>
          <w:sz w:val="20"/>
          <w:szCs w:val="20"/>
          <w:lang w:val="es-ES"/>
        </w:rPr>
        <w:t xml:space="preserve">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 /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swelling</w:t>
      </w:r>
      <w:r>
        <w:rPr>
          <w:rFonts w:ascii="Futura Std Light" w:hAnsi="Futura Std Light"/>
          <w:spacing w:val="-2"/>
          <w:sz w:val="20"/>
          <w:szCs w:val="20"/>
          <w:lang w:val="es-ES"/>
        </w:rPr>
        <w:t xml:space="preserve">,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No cracking, No spalling</w:t>
      </w:r>
    </w:p>
    <w:p w14:paraId="0AA5ECC5" w14:textId="39DA5E75" w:rsidR="00F275C8" w:rsidRPr="00D94E1C" w:rsidRDefault="00D94E1C" w:rsidP="00D94E1C">
      <w:pPr>
        <w:pStyle w:val="TableParagraph"/>
        <w:spacing w:line="264" w:lineRule="auto"/>
        <w:ind w:left="142" w:right="777"/>
        <w:rPr>
          <w:rFonts w:ascii="Futura Std Light" w:hAnsi="Futura Std Light"/>
          <w:b/>
          <w:sz w:val="20"/>
          <w:szCs w:val="20"/>
          <w:lang w:val="es-ES"/>
        </w:rPr>
      </w:pPr>
      <w:r w:rsidRPr="00D94E1C">
        <w:rPr>
          <w:rFonts w:ascii="Futura Std Medium" w:hAnsi="Futura Std Medium"/>
          <w:b/>
          <w:sz w:val="20"/>
          <w:szCs w:val="20"/>
          <w:lang w:val="es-ES"/>
        </w:rPr>
        <w:t>Hazardous substances</w:t>
      </w:r>
      <w:r w:rsidR="00A2130C" w:rsidRPr="00D94E1C">
        <w:rPr>
          <w:rFonts w:ascii="Futura Std Medium" w:hAnsi="Futura Std Medium"/>
          <w:b/>
          <w:sz w:val="20"/>
          <w:szCs w:val="20"/>
          <w:lang w:val="es-ES"/>
        </w:rPr>
        <w:t>:</w:t>
      </w:r>
      <w:r w:rsidR="00A2130C" w:rsidRPr="00D94E1C">
        <w:rPr>
          <w:rFonts w:ascii="Futura Std Light" w:hAnsi="Futura Std Light"/>
          <w:bCs/>
          <w:sz w:val="20"/>
          <w:szCs w:val="20"/>
          <w:lang w:val="es-ES"/>
        </w:rPr>
        <w:t xml:space="preserve"> </w:t>
      </w:r>
      <w:r w:rsidRPr="00D94E1C">
        <w:rPr>
          <w:rFonts w:ascii="Futura Std Light" w:hAnsi="Futura Std Light"/>
          <w:spacing w:val="-2"/>
          <w:sz w:val="20"/>
          <w:szCs w:val="20"/>
          <w:lang w:val="es-ES"/>
        </w:rPr>
        <w:t>See safety data sheets</w:t>
      </w:r>
    </w:p>
    <w:p w14:paraId="20C2384D" w14:textId="77777777" w:rsidR="00120F71" w:rsidRPr="00D94E1C" w:rsidRDefault="00120F71" w:rsidP="00120F71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55F6984B" w14:textId="77777777" w:rsidR="00120F71" w:rsidRPr="0043502E" w:rsidRDefault="00120F71" w:rsidP="00120F71">
      <w:pPr>
        <w:tabs>
          <w:tab w:val="left" w:pos="278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D94E1C">
        <w:rPr>
          <w:rFonts w:ascii="Futura Std Medium" w:hAnsi="Futura Std Medium"/>
          <w:b/>
          <w:bCs/>
          <w:sz w:val="20"/>
          <w:szCs w:val="20"/>
        </w:rPr>
        <w:t xml:space="preserve">Feature, Test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Category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>,</w:t>
      </w:r>
      <w:r w:rsidRPr="0043502E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</w:rPr>
        <w:t>Certified performance (**)</w:t>
      </w:r>
    </w:p>
    <w:p w14:paraId="703D6988" w14:textId="77777777" w:rsidR="00120F71" w:rsidRDefault="00120F71" w:rsidP="00120F71">
      <w:pPr>
        <w:pStyle w:val="Corpotesto"/>
        <w:spacing w:before="18"/>
        <w:ind w:left="160" w:right="6507"/>
        <w:rPr>
          <w:rFonts w:ascii="Futura Std Medium" w:hAnsi="Futura Std Medium"/>
          <w:b/>
        </w:rPr>
      </w:pPr>
    </w:p>
    <w:p w14:paraId="7F068302" w14:textId="77777777" w:rsidR="00120F71" w:rsidRPr="00001CC6" w:rsidRDefault="00120F71" w:rsidP="00120F71">
      <w:pPr>
        <w:spacing w:before="49" w:line="264" w:lineRule="auto"/>
        <w:ind w:left="142"/>
        <w:rPr>
          <w:rFonts w:ascii="Futura Std Light" w:hAnsi="Futura Std Light"/>
          <w:sz w:val="20"/>
          <w:szCs w:val="20"/>
        </w:rPr>
      </w:pP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Resistance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to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static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indentation</w:t>
      </w:r>
      <w:proofErr w:type="spellEnd"/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007)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>
        <w:rPr>
          <w:rFonts w:ascii="Futura Std Light" w:hAnsi="Futura Std Light"/>
          <w:spacing w:val="-2"/>
          <w:sz w:val="20"/>
          <w:szCs w:val="20"/>
        </w:rPr>
        <w:t>Load</w:t>
      </w:r>
      <w:r w:rsidRPr="00A2130C">
        <w:rPr>
          <w:rFonts w:ascii="Futura Std Light" w:hAnsi="Futura Std Light"/>
          <w:spacing w:val="-2"/>
          <w:sz w:val="20"/>
          <w:szCs w:val="20"/>
        </w:rPr>
        <w:t>: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>P4 /</w:t>
      </w:r>
      <w:r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</w:t>
      </w:r>
      <w:r>
        <w:rPr>
          <w:rFonts w:ascii="Futura Std Light" w:hAnsi="Futura Std Light"/>
          <w:sz w:val="20"/>
          <w:szCs w:val="20"/>
        </w:rPr>
        <w:t>evel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L4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(</w:t>
      </w:r>
      <w:r w:rsidRPr="00D94E1C">
        <w:rPr>
          <w:rFonts w:ascii="Futura Std Light" w:hAnsi="Futura Std Light"/>
          <w:sz w:val="20"/>
          <w:szCs w:val="20"/>
        </w:rPr>
        <w:t xml:space="preserve">with load </w:t>
      </w:r>
      <w:proofErr w:type="spellStart"/>
      <w:r w:rsidRPr="00D94E1C">
        <w:rPr>
          <w:rFonts w:ascii="Futura Std Light" w:hAnsi="Futura Std Light"/>
          <w:sz w:val="20"/>
          <w:szCs w:val="20"/>
        </w:rPr>
        <w:t>category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P4)</w:t>
      </w:r>
    </w:p>
    <w:p w14:paraId="37DCE6A1" w14:textId="77777777" w:rsidR="00120F71" w:rsidRDefault="00120F71" w:rsidP="00120F71">
      <w:pPr>
        <w:pStyle w:val="Corpotesto"/>
        <w:spacing w:before="18"/>
        <w:ind w:left="160" w:right="918"/>
        <w:rPr>
          <w:rFonts w:ascii="Futura Std Light" w:hAnsi="Futura Std Light"/>
          <w:spacing w:val="-5"/>
          <w:sz w:val="20"/>
          <w:szCs w:val="20"/>
        </w:rPr>
      </w:pP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Resistance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to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dynamic</w:t>
      </w:r>
      <w:proofErr w:type="spellEnd"/>
      <w:r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indentation</w:t>
      </w:r>
      <w:proofErr w:type="spellEnd"/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006)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D94E1C">
        <w:rPr>
          <w:rFonts w:ascii="Futura Std Light" w:hAnsi="Futura Std Light"/>
          <w:spacing w:val="-4"/>
          <w:sz w:val="20"/>
          <w:szCs w:val="20"/>
        </w:rPr>
        <w:t>Punch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I4 / </w:t>
      </w:r>
      <w:r w:rsidRPr="00001CC6">
        <w:rPr>
          <w:rFonts w:ascii="Futura Std Light" w:hAnsi="Futura Std Light"/>
          <w:sz w:val="20"/>
          <w:szCs w:val="20"/>
        </w:rPr>
        <w:t>L</w:t>
      </w:r>
      <w:r>
        <w:rPr>
          <w:rFonts w:ascii="Futura Std Light" w:hAnsi="Futura Std Light"/>
          <w:sz w:val="20"/>
          <w:szCs w:val="20"/>
        </w:rPr>
        <w:t>evel</w:t>
      </w:r>
      <w:r w:rsidRPr="00001CC6">
        <w:rPr>
          <w:rFonts w:ascii="Futura Std Light" w:hAnsi="Futura Std Light"/>
          <w:spacing w:val="-5"/>
          <w:sz w:val="20"/>
          <w:szCs w:val="20"/>
        </w:rPr>
        <w:t xml:space="preserve"> L4</w:t>
      </w:r>
    </w:p>
    <w:p w14:paraId="30886E8E" w14:textId="77777777" w:rsidR="00120F71" w:rsidRDefault="00120F71" w:rsidP="00120F71">
      <w:pPr>
        <w:pStyle w:val="Corpotesto"/>
        <w:spacing w:before="18"/>
        <w:ind w:left="160" w:right="918"/>
        <w:rPr>
          <w:rFonts w:ascii="Futura Std Medium" w:hAnsi="Futura Std Medium"/>
          <w:b/>
        </w:rPr>
      </w:pPr>
    </w:p>
    <w:p w14:paraId="6C16E8BF" w14:textId="43B4D9B5" w:rsidR="00120F71" w:rsidRDefault="00120F71" w:rsidP="00120F71">
      <w:pPr>
        <w:tabs>
          <w:tab w:val="left" w:pos="278"/>
        </w:tabs>
        <w:ind w:left="160"/>
        <w:rPr>
          <w:rFonts w:ascii="Futura Std Medium" w:hAnsi="Futura Std Medium"/>
          <w:sz w:val="18"/>
          <w:szCs w:val="18"/>
        </w:rPr>
      </w:pPr>
      <w:r w:rsidRPr="00D94E1C">
        <w:rPr>
          <w:rFonts w:ascii="Futura Std Medium" w:hAnsi="Futura Std Medium"/>
          <w:sz w:val="20"/>
          <w:szCs w:val="20"/>
        </w:rPr>
        <w:t>*</w:t>
      </w:r>
      <w:proofErr w:type="spellStart"/>
      <w:r w:rsidRPr="00D94E1C">
        <w:rPr>
          <w:rFonts w:ascii="Futura Std Medium" w:hAnsi="Futura Std Medium"/>
          <w:sz w:val="18"/>
          <w:szCs w:val="18"/>
        </w:rPr>
        <w:t>Values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recorded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at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a temperature of 23°C and a </w:t>
      </w:r>
      <w:proofErr w:type="spellStart"/>
      <w:r w:rsidRPr="00D94E1C">
        <w:rPr>
          <w:rFonts w:ascii="Futura Std Medium" w:hAnsi="Futura Std Medium"/>
          <w:sz w:val="18"/>
          <w:szCs w:val="18"/>
        </w:rPr>
        <w:t>humidity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of 50%. The data </w:t>
      </w:r>
      <w:proofErr w:type="spellStart"/>
      <w:r w:rsidRPr="00D94E1C">
        <w:rPr>
          <w:rFonts w:ascii="Futura Std Medium" w:hAnsi="Futura Std Medium"/>
          <w:sz w:val="18"/>
          <w:szCs w:val="18"/>
        </w:rPr>
        <w:t>expressed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may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vary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depending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on the </w:t>
      </w:r>
      <w:proofErr w:type="spellStart"/>
      <w:r w:rsidRPr="00D94E1C">
        <w:rPr>
          <w:rFonts w:ascii="Futura Std Medium" w:hAnsi="Futura Std Medium"/>
          <w:sz w:val="18"/>
          <w:szCs w:val="18"/>
        </w:rPr>
        <w:t>thickness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of the product </w:t>
      </w:r>
      <w:proofErr w:type="spellStart"/>
      <w:r w:rsidRPr="00D94E1C">
        <w:rPr>
          <w:rFonts w:ascii="Futura Std Medium" w:hAnsi="Futura Std Medium"/>
          <w:sz w:val="18"/>
          <w:szCs w:val="18"/>
        </w:rPr>
        <w:t>applied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and </w:t>
      </w:r>
      <w:proofErr w:type="spellStart"/>
      <w:r w:rsidRPr="00D94E1C">
        <w:rPr>
          <w:rFonts w:ascii="Futura Std Medium" w:hAnsi="Futura Std Medium"/>
          <w:sz w:val="18"/>
          <w:szCs w:val="18"/>
        </w:rPr>
        <w:t>specific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site </w:t>
      </w:r>
      <w:proofErr w:type="spellStart"/>
      <w:r w:rsidRPr="00D94E1C">
        <w:rPr>
          <w:rFonts w:ascii="Futura Std Medium" w:hAnsi="Futura Std Medium"/>
          <w:sz w:val="18"/>
          <w:szCs w:val="18"/>
        </w:rPr>
        <w:t>conditions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: temperature, </w:t>
      </w:r>
      <w:proofErr w:type="spellStart"/>
      <w:r w:rsidRPr="00D94E1C">
        <w:rPr>
          <w:rFonts w:ascii="Futura Std Medium" w:hAnsi="Futura Std Medium"/>
          <w:sz w:val="18"/>
          <w:szCs w:val="18"/>
        </w:rPr>
        <w:t>humidity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, </w:t>
      </w:r>
      <w:proofErr w:type="spellStart"/>
      <w:r w:rsidRPr="00D94E1C">
        <w:rPr>
          <w:rFonts w:ascii="Futura Std Medium" w:hAnsi="Futura Std Medium"/>
          <w:sz w:val="18"/>
          <w:szCs w:val="18"/>
        </w:rPr>
        <w:t>ventilation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, </w:t>
      </w:r>
      <w:proofErr w:type="spellStart"/>
      <w:r w:rsidRPr="00D94E1C">
        <w:rPr>
          <w:rFonts w:ascii="Futura Std Medium" w:hAnsi="Futura Std Medium"/>
          <w:sz w:val="18"/>
          <w:szCs w:val="18"/>
        </w:rPr>
        <w:t>substrate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absorbency</w:t>
      </w:r>
      <w:proofErr w:type="spellEnd"/>
      <w:r w:rsidRPr="00D94E1C">
        <w:rPr>
          <w:rFonts w:ascii="Futura Std Medium" w:hAnsi="Futura Std Medium"/>
          <w:sz w:val="18"/>
          <w:szCs w:val="18"/>
        </w:rPr>
        <w:t>.</w:t>
      </w:r>
    </w:p>
    <w:p w14:paraId="79FB0419" w14:textId="77777777" w:rsidR="00120F71" w:rsidRDefault="00120F71" w:rsidP="00120F71">
      <w:pPr>
        <w:tabs>
          <w:tab w:val="left" w:pos="278"/>
        </w:tabs>
        <w:ind w:left="160"/>
        <w:rPr>
          <w:rFonts w:ascii="Futura Std Medium" w:hAnsi="Futura Std Medium"/>
          <w:bCs/>
        </w:rPr>
      </w:pPr>
    </w:p>
    <w:p w14:paraId="38C08213" w14:textId="70B664F5" w:rsidR="00120F71" w:rsidRPr="00120F71" w:rsidRDefault="007A0F3C" w:rsidP="007A0F3C">
      <w:pPr>
        <w:spacing w:before="1"/>
        <w:ind w:left="142"/>
        <w:rPr>
          <w:rFonts w:ascii="Futura Std Light" w:hAnsi="Futura Std Light"/>
          <w:sz w:val="16"/>
          <w:szCs w:val="16"/>
          <w:lang w:val="es-ES"/>
        </w:rPr>
      </w:pPr>
      <w:r w:rsidRPr="007A0F3C">
        <w:rPr>
          <w:rFonts w:ascii="Futura Std Light" w:hAnsi="Futura Std Light"/>
          <w:sz w:val="16"/>
          <w:szCs w:val="16"/>
          <w:lang w:val="es-ES"/>
        </w:rPr>
        <w:t>EN</w:t>
      </w:r>
      <w:r w:rsidR="009525F1" w:rsidRPr="007A0F3C">
        <w:rPr>
          <w:rFonts w:ascii="Futura Std Light" w:hAnsi="Futura Std Light"/>
          <w:sz w:val="16"/>
          <w:szCs w:val="16"/>
          <w:lang w:val="es-ES"/>
        </w:rPr>
        <w:t xml:space="preserve"> </w:t>
      </w:r>
      <w:r w:rsidRPr="007A0F3C">
        <w:rPr>
          <w:rFonts w:ascii="Futura Std Light" w:hAnsi="Futura Std Light"/>
          <w:sz w:val="16"/>
          <w:szCs w:val="16"/>
          <w:lang w:val="es-ES"/>
        </w:rPr>
        <w:t>Specifications</w:t>
      </w:r>
      <w:r w:rsidR="009525F1" w:rsidRPr="007A0F3C">
        <w:rPr>
          <w:rFonts w:ascii="Futura Std Light" w:hAnsi="Futura Std Light"/>
          <w:sz w:val="16"/>
          <w:szCs w:val="16"/>
          <w:lang w:val="es-ES"/>
        </w:rPr>
        <w:t xml:space="preserve"> n. CB14-CB15-CB16 | CP | 00 | 0</w:t>
      </w:r>
      <w:r w:rsidR="00120F71">
        <w:rPr>
          <w:rFonts w:ascii="Futura Std Light" w:hAnsi="Futura Std Light"/>
          <w:sz w:val="16"/>
          <w:szCs w:val="16"/>
          <w:lang w:val="es-ES"/>
        </w:rPr>
        <w:t>1</w:t>
      </w:r>
      <w:r w:rsidR="009525F1" w:rsidRPr="007A0F3C">
        <w:rPr>
          <w:rFonts w:ascii="Futura Std Light" w:hAnsi="Futura Std Light"/>
          <w:sz w:val="16"/>
          <w:szCs w:val="16"/>
          <w:lang w:val="es-ES"/>
        </w:rPr>
        <w:t xml:space="preserve"> | W | 0</w:t>
      </w:r>
      <w:r w:rsidR="00120F71">
        <w:rPr>
          <w:rFonts w:ascii="Futura Std Light" w:hAnsi="Futura Std Light"/>
          <w:sz w:val="16"/>
          <w:szCs w:val="16"/>
          <w:lang w:val="es-ES"/>
        </w:rPr>
        <w:t>7</w:t>
      </w:r>
      <w:r w:rsidR="009525F1" w:rsidRPr="007A0F3C">
        <w:rPr>
          <w:rFonts w:ascii="Futura Std Light" w:hAnsi="Futura Std Light"/>
          <w:sz w:val="16"/>
          <w:szCs w:val="16"/>
          <w:lang w:val="es-ES"/>
        </w:rPr>
        <w:t>/26</w:t>
      </w:r>
      <w:r w:rsidR="009525F1"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34BF4EB6" wp14:editId="2A3B6E5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5161E" w14:textId="77777777" w:rsidR="00005D66" w:rsidRPr="00120F71" w:rsidRDefault="00005D66" w:rsidP="007A0F3C">
      <w:pPr>
        <w:spacing w:before="1"/>
        <w:ind w:left="142"/>
        <w:rPr>
          <w:sz w:val="20"/>
          <w:lang w:val="es-ES"/>
        </w:rPr>
      </w:pPr>
    </w:p>
    <w:p w14:paraId="6D44B99B" w14:textId="77777777" w:rsidR="00120F71" w:rsidRPr="00D94E1C" w:rsidRDefault="00120F71" w:rsidP="00A764CF">
      <w:pPr>
        <w:tabs>
          <w:tab w:val="left" w:pos="278"/>
          <w:tab w:val="left" w:pos="10773"/>
        </w:tabs>
        <w:ind w:left="160" w:right="351"/>
        <w:rPr>
          <w:rFonts w:ascii="Futura Std Medium" w:hAnsi="Futura Std Medium"/>
          <w:b/>
          <w:bCs/>
          <w:sz w:val="20"/>
          <w:szCs w:val="20"/>
          <w:lang w:val="es-ES"/>
        </w:rPr>
      </w:pPr>
    </w:p>
    <w:p w14:paraId="00915C8F" w14:textId="77777777" w:rsidR="00120F71" w:rsidRPr="0043502E" w:rsidRDefault="00120F71" w:rsidP="00A764CF">
      <w:pPr>
        <w:tabs>
          <w:tab w:val="left" w:pos="278"/>
          <w:tab w:val="left" w:pos="10773"/>
        </w:tabs>
        <w:ind w:left="160"/>
        <w:rPr>
          <w:rFonts w:ascii="Futura Std Medium" w:hAnsi="Futura Std Medium"/>
          <w:b/>
          <w:bCs/>
          <w:sz w:val="20"/>
          <w:szCs w:val="20"/>
        </w:rPr>
      </w:pPr>
      <w:r w:rsidRPr="00D94E1C">
        <w:rPr>
          <w:rFonts w:ascii="Futura Std Medium" w:hAnsi="Futura Std Medium"/>
          <w:b/>
          <w:bCs/>
          <w:sz w:val="20"/>
          <w:szCs w:val="20"/>
        </w:rPr>
        <w:t xml:space="preserve">Feature, Test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method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 xml:space="preserve">, </w:t>
      </w:r>
      <w:proofErr w:type="spellStart"/>
      <w:r w:rsidRPr="00D94E1C">
        <w:rPr>
          <w:rFonts w:ascii="Futura Std Medium" w:hAnsi="Futura Std Medium"/>
          <w:b/>
          <w:bCs/>
          <w:sz w:val="20"/>
          <w:szCs w:val="20"/>
        </w:rPr>
        <w:t>Category</w:t>
      </w:r>
      <w:proofErr w:type="spellEnd"/>
      <w:r>
        <w:rPr>
          <w:rFonts w:ascii="Futura Std Medium" w:hAnsi="Futura Std Medium"/>
          <w:b/>
          <w:bCs/>
          <w:sz w:val="20"/>
          <w:szCs w:val="20"/>
        </w:rPr>
        <w:t>,</w:t>
      </w:r>
      <w:r w:rsidRPr="0043502E">
        <w:rPr>
          <w:rFonts w:ascii="Futura Std Medium" w:hAnsi="Futura Std Medium"/>
          <w:b/>
          <w:bCs/>
          <w:sz w:val="20"/>
          <w:szCs w:val="20"/>
        </w:rPr>
        <w:t xml:space="preserve"> </w:t>
      </w:r>
      <w:r w:rsidRPr="00D94E1C">
        <w:rPr>
          <w:rFonts w:ascii="Futura Std Medium" w:hAnsi="Futura Std Medium"/>
          <w:b/>
          <w:bCs/>
          <w:sz w:val="20"/>
          <w:szCs w:val="20"/>
        </w:rPr>
        <w:t>Certified performance (**)</w:t>
      </w:r>
    </w:p>
    <w:p w14:paraId="63988721" w14:textId="77777777" w:rsidR="00120F71" w:rsidRDefault="00120F71" w:rsidP="00A764CF">
      <w:pPr>
        <w:pStyle w:val="Corpotesto"/>
        <w:tabs>
          <w:tab w:val="left" w:pos="10773"/>
        </w:tabs>
        <w:spacing w:before="18"/>
        <w:ind w:left="160" w:right="6507"/>
        <w:rPr>
          <w:rFonts w:ascii="Futura Std Medium" w:hAnsi="Futura Std Medium"/>
          <w:b/>
        </w:rPr>
      </w:pPr>
    </w:p>
    <w:p w14:paraId="6D84EB22" w14:textId="77777777" w:rsidR="00120F71" w:rsidRPr="00001CC6" w:rsidRDefault="00120F71" w:rsidP="00A764CF">
      <w:pPr>
        <w:tabs>
          <w:tab w:val="left" w:pos="10773"/>
        </w:tabs>
        <w:spacing w:before="49" w:line="264" w:lineRule="auto"/>
        <w:ind w:left="142"/>
        <w:rPr>
          <w:rFonts w:ascii="Futura Std Light" w:hAnsi="Futura Std Light"/>
          <w:sz w:val="20"/>
          <w:szCs w:val="20"/>
        </w:rPr>
      </w:pP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Resistance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to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static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indentation</w:t>
      </w:r>
      <w:proofErr w:type="spellEnd"/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007)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>
        <w:rPr>
          <w:rFonts w:ascii="Futura Std Light" w:hAnsi="Futura Std Light"/>
          <w:spacing w:val="-2"/>
          <w:sz w:val="20"/>
          <w:szCs w:val="20"/>
        </w:rPr>
        <w:t>Load</w:t>
      </w:r>
      <w:r w:rsidRPr="00A2130C">
        <w:rPr>
          <w:rFonts w:ascii="Futura Std Light" w:hAnsi="Futura Std Light"/>
          <w:spacing w:val="-2"/>
          <w:sz w:val="20"/>
          <w:szCs w:val="20"/>
        </w:rPr>
        <w:t>:</w:t>
      </w:r>
      <w:r w:rsidRPr="00A2130C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>P4 /</w:t>
      </w:r>
      <w:r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</w:t>
      </w:r>
      <w:r>
        <w:rPr>
          <w:rFonts w:ascii="Futura Std Light" w:hAnsi="Futura Std Light"/>
          <w:sz w:val="20"/>
          <w:szCs w:val="20"/>
        </w:rPr>
        <w:t>evel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L4</w:t>
      </w:r>
      <w:r w:rsidRPr="00001CC6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(</w:t>
      </w:r>
      <w:r w:rsidRPr="00D94E1C">
        <w:rPr>
          <w:rFonts w:ascii="Futura Std Light" w:hAnsi="Futura Std Light"/>
          <w:sz w:val="20"/>
          <w:szCs w:val="20"/>
        </w:rPr>
        <w:t xml:space="preserve">with load </w:t>
      </w:r>
      <w:proofErr w:type="spellStart"/>
      <w:r w:rsidRPr="00D94E1C">
        <w:rPr>
          <w:rFonts w:ascii="Futura Std Light" w:hAnsi="Futura Std Light"/>
          <w:sz w:val="20"/>
          <w:szCs w:val="20"/>
        </w:rPr>
        <w:t>category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r w:rsidRPr="00001CC6">
        <w:rPr>
          <w:rFonts w:ascii="Futura Std Light" w:hAnsi="Futura Std Light"/>
          <w:sz w:val="20"/>
          <w:szCs w:val="20"/>
        </w:rPr>
        <w:t>P4)</w:t>
      </w:r>
    </w:p>
    <w:p w14:paraId="1F3D5D1B" w14:textId="77777777" w:rsidR="00120F71" w:rsidRDefault="00120F71" w:rsidP="00A764CF">
      <w:pPr>
        <w:pStyle w:val="Corpotesto"/>
        <w:tabs>
          <w:tab w:val="left" w:pos="10773"/>
        </w:tabs>
        <w:spacing w:before="18"/>
        <w:ind w:left="160" w:right="918"/>
        <w:rPr>
          <w:rFonts w:ascii="Futura Std Light" w:hAnsi="Futura Std Light"/>
          <w:spacing w:val="-5"/>
          <w:sz w:val="20"/>
          <w:szCs w:val="20"/>
        </w:rPr>
      </w:pP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Resistance</w:t>
      </w:r>
      <w:proofErr w:type="spellEnd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 xml:space="preserve"> to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dynamic</w:t>
      </w:r>
      <w:proofErr w:type="spellEnd"/>
      <w:r>
        <w:rPr>
          <w:rFonts w:ascii="Futura Std Medium" w:hAnsi="Futura Std Medium"/>
          <w:b/>
          <w:bCs/>
          <w:spacing w:val="-4"/>
          <w:sz w:val="20"/>
          <w:szCs w:val="20"/>
        </w:rPr>
        <w:t xml:space="preserve"> </w:t>
      </w:r>
      <w:proofErr w:type="spellStart"/>
      <w:r w:rsidRPr="00D94E1C">
        <w:rPr>
          <w:rFonts w:ascii="Futura Std Medium" w:hAnsi="Futura Std Medium"/>
          <w:b/>
          <w:bCs/>
          <w:spacing w:val="-4"/>
          <w:sz w:val="20"/>
          <w:szCs w:val="20"/>
        </w:rPr>
        <w:t>indentation</w:t>
      </w:r>
      <w:proofErr w:type="spellEnd"/>
      <w:r w:rsidRPr="00A2130C">
        <w:rPr>
          <w:rFonts w:ascii="Futura Std Medium" w:hAnsi="Futura Std Medium"/>
          <w:b/>
          <w:bCs/>
          <w:spacing w:val="-2"/>
          <w:sz w:val="20"/>
          <w:szCs w:val="20"/>
        </w:rPr>
        <w:t xml:space="preserve"> (</w:t>
      </w:r>
      <w:r w:rsidRPr="00A2130C">
        <w:rPr>
          <w:rFonts w:ascii="Futura Std Medium" w:hAnsi="Futura Std Medium"/>
          <w:b/>
          <w:bCs/>
          <w:sz w:val="20"/>
          <w:szCs w:val="20"/>
        </w:rPr>
        <w:t>EOTA</w:t>
      </w:r>
      <w:r w:rsidRPr="00A2130C">
        <w:rPr>
          <w:rFonts w:ascii="Futura Std Medium" w:hAnsi="Futura Std Medium"/>
          <w:b/>
          <w:bCs/>
          <w:spacing w:val="-6"/>
          <w:sz w:val="20"/>
          <w:szCs w:val="20"/>
        </w:rPr>
        <w:t xml:space="preserve"> </w:t>
      </w:r>
      <w:r w:rsidRPr="00A2130C">
        <w:rPr>
          <w:rFonts w:ascii="Futura Std Medium" w:hAnsi="Futura Std Medium"/>
          <w:b/>
          <w:bCs/>
          <w:sz w:val="20"/>
          <w:szCs w:val="20"/>
        </w:rPr>
        <w:t>TR</w:t>
      </w:r>
      <w:r w:rsidRPr="00A2130C">
        <w:rPr>
          <w:rFonts w:ascii="Futura Std Medium" w:hAnsi="Futura Std Medium"/>
          <w:b/>
          <w:bCs/>
          <w:spacing w:val="-5"/>
          <w:sz w:val="20"/>
          <w:szCs w:val="20"/>
        </w:rPr>
        <w:t xml:space="preserve"> 006)</w:t>
      </w:r>
      <w:r>
        <w:rPr>
          <w:rFonts w:ascii="Futura Std Medium" w:hAnsi="Futura Std Medium"/>
          <w:b/>
          <w:bCs/>
          <w:spacing w:val="-5"/>
          <w:sz w:val="20"/>
          <w:szCs w:val="20"/>
        </w:rPr>
        <w:t>: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D94E1C">
        <w:rPr>
          <w:rFonts w:ascii="Futura Std Light" w:hAnsi="Futura Std Light"/>
          <w:spacing w:val="-4"/>
          <w:sz w:val="20"/>
          <w:szCs w:val="20"/>
        </w:rPr>
        <w:t>Punch</w:t>
      </w:r>
      <w:r w:rsidRPr="00A2130C">
        <w:rPr>
          <w:rFonts w:ascii="Futura Std Light" w:hAnsi="Futura Std Light"/>
          <w:spacing w:val="-2"/>
          <w:sz w:val="20"/>
          <w:szCs w:val="20"/>
        </w:rPr>
        <w:t xml:space="preserve"> </w:t>
      </w:r>
      <w:r w:rsidRPr="00A2130C">
        <w:rPr>
          <w:rFonts w:ascii="Futura Std Light" w:hAnsi="Futura Std Light"/>
          <w:spacing w:val="-5"/>
          <w:sz w:val="20"/>
          <w:szCs w:val="20"/>
        </w:rPr>
        <w:t xml:space="preserve">I4 / </w:t>
      </w:r>
      <w:r w:rsidRPr="00001CC6">
        <w:rPr>
          <w:rFonts w:ascii="Futura Std Light" w:hAnsi="Futura Std Light"/>
          <w:sz w:val="20"/>
          <w:szCs w:val="20"/>
        </w:rPr>
        <w:t>L</w:t>
      </w:r>
      <w:r>
        <w:rPr>
          <w:rFonts w:ascii="Futura Std Light" w:hAnsi="Futura Std Light"/>
          <w:sz w:val="20"/>
          <w:szCs w:val="20"/>
        </w:rPr>
        <w:t>evel</w:t>
      </w:r>
      <w:r w:rsidRPr="00001CC6">
        <w:rPr>
          <w:rFonts w:ascii="Futura Std Light" w:hAnsi="Futura Std Light"/>
          <w:spacing w:val="-5"/>
          <w:sz w:val="20"/>
          <w:szCs w:val="20"/>
        </w:rPr>
        <w:t xml:space="preserve"> L4</w:t>
      </w:r>
    </w:p>
    <w:p w14:paraId="1029A210" w14:textId="77777777" w:rsidR="00120F71" w:rsidRDefault="00120F71" w:rsidP="00A764CF">
      <w:pPr>
        <w:pStyle w:val="Corpotesto"/>
        <w:tabs>
          <w:tab w:val="left" w:pos="10773"/>
        </w:tabs>
        <w:spacing w:before="18"/>
        <w:ind w:left="160" w:right="918"/>
        <w:rPr>
          <w:rFonts w:ascii="Futura Std Medium" w:hAnsi="Futura Std Medium"/>
          <w:b/>
        </w:rPr>
      </w:pPr>
    </w:p>
    <w:p w14:paraId="283AFDB4" w14:textId="77777777" w:rsidR="00120F71" w:rsidRPr="00D94E1C" w:rsidRDefault="00120F71" w:rsidP="00A764CF">
      <w:pPr>
        <w:tabs>
          <w:tab w:val="left" w:pos="278"/>
          <w:tab w:val="left" w:pos="10773"/>
        </w:tabs>
        <w:ind w:left="160" w:right="-180"/>
        <w:rPr>
          <w:rFonts w:ascii="Futura Std Medium" w:hAnsi="Futura Std Medium"/>
          <w:sz w:val="18"/>
          <w:szCs w:val="18"/>
        </w:rPr>
      </w:pPr>
      <w:r w:rsidRPr="00D94E1C">
        <w:rPr>
          <w:rFonts w:ascii="Futura Std Medium" w:hAnsi="Futura Std Medium"/>
          <w:sz w:val="20"/>
          <w:szCs w:val="20"/>
        </w:rPr>
        <w:t>*</w:t>
      </w:r>
      <w:proofErr w:type="spellStart"/>
      <w:r w:rsidRPr="00D94E1C">
        <w:rPr>
          <w:rFonts w:ascii="Futura Std Medium" w:hAnsi="Futura Std Medium"/>
          <w:sz w:val="18"/>
          <w:szCs w:val="18"/>
        </w:rPr>
        <w:t>Values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recorded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at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a temperature of 23°C and a </w:t>
      </w:r>
      <w:proofErr w:type="spellStart"/>
      <w:r w:rsidRPr="00D94E1C">
        <w:rPr>
          <w:rFonts w:ascii="Futura Std Medium" w:hAnsi="Futura Std Medium"/>
          <w:sz w:val="18"/>
          <w:szCs w:val="18"/>
        </w:rPr>
        <w:t>humidity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of 50%. The data </w:t>
      </w:r>
      <w:proofErr w:type="spellStart"/>
      <w:r w:rsidRPr="00D94E1C">
        <w:rPr>
          <w:rFonts w:ascii="Futura Std Medium" w:hAnsi="Futura Std Medium"/>
          <w:sz w:val="18"/>
          <w:szCs w:val="18"/>
        </w:rPr>
        <w:t>expressed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may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vary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depending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on the </w:t>
      </w:r>
      <w:proofErr w:type="spellStart"/>
      <w:r w:rsidRPr="00D94E1C">
        <w:rPr>
          <w:rFonts w:ascii="Futura Std Medium" w:hAnsi="Futura Std Medium"/>
          <w:sz w:val="18"/>
          <w:szCs w:val="18"/>
        </w:rPr>
        <w:t>thickness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of the product </w:t>
      </w:r>
      <w:proofErr w:type="spellStart"/>
      <w:r w:rsidRPr="00D94E1C">
        <w:rPr>
          <w:rFonts w:ascii="Futura Std Medium" w:hAnsi="Futura Std Medium"/>
          <w:sz w:val="18"/>
          <w:szCs w:val="18"/>
        </w:rPr>
        <w:t>applied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and </w:t>
      </w:r>
      <w:proofErr w:type="spellStart"/>
      <w:r w:rsidRPr="00D94E1C">
        <w:rPr>
          <w:rFonts w:ascii="Futura Std Medium" w:hAnsi="Futura Std Medium"/>
          <w:sz w:val="18"/>
          <w:szCs w:val="18"/>
        </w:rPr>
        <w:t>specific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site </w:t>
      </w:r>
      <w:proofErr w:type="spellStart"/>
      <w:r w:rsidRPr="00D94E1C">
        <w:rPr>
          <w:rFonts w:ascii="Futura Std Medium" w:hAnsi="Futura Std Medium"/>
          <w:sz w:val="18"/>
          <w:szCs w:val="18"/>
        </w:rPr>
        <w:t>conditions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: temperature, </w:t>
      </w:r>
      <w:proofErr w:type="spellStart"/>
      <w:r w:rsidRPr="00D94E1C">
        <w:rPr>
          <w:rFonts w:ascii="Futura Std Medium" w:hAnsi="Futura Std Medium"/>
          <w:sz w:val="18"/>
          <w:szCs w:val="18"/>
        </w:rPr>
        <w:t>humidity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, </w:t>
      </w:r>
      <w:proofErr w:type="spellStart"/>
      <w:r w:rsidRPr="00D94E1C">
        <w:rPr>
          <w:rFonts w:ascii="Futura Std Medium" w:hAnsi="Futura Std Medium"/>
          <w:sz w:val="18"/>
          <w:szCs w:val="18"/>
        </w:rPr>
        <w:t>ventilation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, </w:t>
      </w:r>
      <w:proofErr w:type="spellStart"/>
      <w:r w:rsidRPr="00D94E1C">
        <w:rPr>
          <w:rFonts w:ascii="Futura Std Medium" w:hAnsi="Futura Std Medium"/>
          <w:sz w:val="18"/>
          <w:szCs w:val="18"/>
        </w:rPr>
        <w:t>substrate</w:t>
      </w:r>
      <w:proofErr w:type="spellEnd"/>
      <w:r w:rsidRPr="00D94E1C">
        <w:rPr>
          <w:rFonts w:ascii="Futura Std Medium" w:hAnsi="Futura Std Medium"/>
          <w:sz w:val="18"/>
          <w:szCs w:val="18"/>
        </w:rPr>
        <w:t xml:space="preserve"> </w:t>
      </w:r>
      <w:proofErr w:type="spellStart"/>
      <w:r w:rsidRPr="00D94E1C">
        <w:rPr>
          <w:rFonts w:ascii="Futura Std Medium" w:hAnsi="Futura Std Medium"/>
          <w:sz w:val="18"/>
          <w:szCs w:val="18"/>
        </w:rPr>
        <w:t>absorbency</w:t>
      </w:r>
      <w:proofErr w:type="spellEnd"/>
      <w:r w:rsidRPr="00D94E1C">
        <w:rPr>
          <w:rFonts w:ascii="Futura Std Medium" w:hAnsi="Futura Std Medium"/>
          <w:sz w:val="18"/>
          <w:szCs w:val="18"/>
        </w:rPr>
        <w:t>.</w:t>
      </w:r>
    </w:p>
    <w:p w14:paraId="1C0CC28C" w14:textId="77777777" w:rsidR="00AC77CB" w:rsidRPr="00120F71" w:rsidRDefault="00AC77CB" w:rsidP="00A764CF">
      <w:pPr>
        <w:pStyle w:val="Corpotesto"/>
        <w:tabs>
          <w:tab w:val="left" w:pos="10773"/>
        </w:tabs>
        <w:ind w:left="160" w:right="-180"/>
        <w:rPr>
          <w:rFonts w:ascii="Futura Std Light" w:hAnsi="Futura Std Light"/>
          <w:sz w:val="20"/>
          <w:szCs w:val="20"/>
        </w:rPr>
      </w:pPr>
    </w:p>
    <w:p w14:paraId="3635AF50" w14:textId="77777777" w:rsidR="00D94E1C" w:rsidRPr="00D94E1C" w:rsidRDefault="00D94E1C" w:rsidP="00D94E1C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  <w:lang w:val="es-ES"/>
        </w:rPr>
      </w:pPr>
      <w:r w:rsidRPr="00D94E1C">
        <w:rPr>
          <w:rFonts w:ascii="Futura Std Light" w:hAnsi="Futura Std Light"/>
          <w:sz w:val="20"/>
          <w:szCs w:val="20"/>
          <w:lang w:val="es-ES"/>
        </w:rPr>
        <w:t>as well as Aquascud 501 Volteco or a product with equal or superior characteristics.</w:t>
      </w:r>
    </w:p>
    <w:p w14:paraId="449360C3" w14:textId="77777777" w:rsidR="00D94E1C" w:rsidRPr="00D94E1C" w:rsidRDefault="00D94E1C" w:rsidP="00D94E1C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r w:rsidRPr="00D94E1C">
        <w:rPr>
          <w:rFonts w:ascii="Futura Std Light" w:hAnsi="Futura Std Light"/>
          <w:sz w:val="20"/>
          <w:szCs w:val="20"/>
        </w:rPr>
        <w:t xml:space="preserve">The technical data must be </w:t>
      </w:r>
      <w:proofErr w:type="spellStart"/>
      <w:r w:rsidRPr="00D94E1C">
        <w:rPr>
          <w:rFonts w:ascii="Futura Std Light" w:hAnsi="Futura Std Light"/>
          <w:sz w:val="20"/>
          <w:szCs w:val="20"/>
        </w:rPr>
        <w:t>supported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by test </w:t>
      </w:r>
      <w:proofErr w:type="spellStart"/>
      <w:r w:rsidRPr="00D94E1C">
        <w:rPr>
          <w:rFonts w:ascii="Futura Std Light" w:hAnsi="Futura Std Light"/>
          <w:sz w:val="20"/>
          <w:szCs w:val="20"/>
        </w:rPr>
        <w:t>certification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4E1C">
        <w:rPr>
          <w:rFonts w:ascii="Futura Std Light" w:hAnsi="Futura Std Light"/>
          <w:sz w:val="20"/>
          <w:szCs w:val="20"/>
        </w:rPr>
        <w:t>issued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by an </w:t>
      </w:r>
      <w:proofErr w:type="spellStart"/>
      <w:r w:rsidRPr="00D94E1C">
        <w:rPr>
          <w:rFonts w:ascii="Futura Std Light" w:hAnsi="Futura Std Light"/>
          <w:sz w:val="20"/>
          <w:szCs w:val="20"/>
        </w:rPr>
        <w:t>accredited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official </w:t>
      </w:r>
      <w:proofErr w:type="spellStart"/>
      <w:r w:rsidRPr="00D94E1C">
        <w:rPr>
          <w:rFonts w:ascii="Futura Std Light" w:hAnsi="Futura Std Light"/>
          <w:sz w:val="20"/>
          <w:szCs w:val="20"/>
        </w:rPr>
        <w:t>laboratory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and / or be</w:t>
      </w:r>
    </w:p>
    <w:p w14:paraId="6AFB507F" w14:textId="77777777" w:rsidR="00D94E1C" w:rsidRDefault="00D94E1C" w:rsidP="00D94E1C">
      <w:pPr>
        <w:pStyle w:val="Corpotesto"/>
        <w:spacing w:before="18" w:line="261" w:lineRule="auto"/>
        <w:ind w:left="160"/>
        <w:rPr>
          <w:rFonts w:ascii="Futura Std Light" w:hAnsi="Futura Std Light"/>
          <w:sz w:val="20"/>
          <w:szCs w:val="20"/>
        </w:rPr>
      </w:pPr>
      <w:proofErr w:type="spellStart"/>
      <w:r w:rsidRPr="00D94E1C">
        <w:rPr>
          <w:rFonts w:ascii="Futura Std Light" w:hAnsi="Futura Std Light"/>
          <w:sz w:val="20"/>
          <w:szCs w:val="20"/>
        </w:rPr>
        <w:t>subjected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to </w:t>
      </w:r>
      <w:proofErr w:type="spellStart"/>
      <w:r w:rsidRPr="00D94E1C">
        <w:rPr>
          <w:rFonts w:ascii="Futura Std Light" w:hAnsi="Futura Std Light"/>
          <w:sz w:val="20"/>
          <w:szCs w:val="20"/>
        </w:rPr>
        <w:t>quality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control </w:t>
      </w:r>
      <w:proofErr w:type="spellStart"/>
      <w:r w:rsidRPr="00D94E1C">
        <w:rPr>
          <w:rFonts w:ascii="Futura Std Light" w:hAnsi="Futura Std Light"/>
          <w:sz w:val="20"/>
          <w:szCs w:val="20"/>
        </w:rPr>
        <w:t>according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to ISO 9001.</w:t>
      </w:r>
    </w:p>
    <w:p w14:paraId="0916E37A" w14:textId="002DBB02" w:rsidR="00770C8A" w:rsidRDefault="00D94E1C" w:rsidP="00D94E1C">
      <w:pPr>
        <w:pStyle w:val="Corpotesto"/>
        <w:ind w:left="142"/>
        <w:rPr>
          <w:sz w:val="20"/>
        </w:rPr>
      </w:pPr>
      <w:r w:rsidRPr="00D94E1C">
        <w:rPr>
          <w:rFonts w:ascii="Futura Std Light" w:hAnsi="Futura Std Light"/>
          <w:sz w:val="20"/>
          <w:szCs w:val="20"/>
        </w:rPr>
        <w:t xml:space="preserve">For </w:t>
      </w:r>
      <w:proofErr w:type="spellStart"/>
      <w:r w:rsidRPr="00D94E1C">
        <w:rPr>
          <w:rFonts w:ascii="Futura Std Light" w:hAnsi="Futura Std Light"/>
          <w:sz w:val="20"/>
          <w:szCs w:val="20"/>
        </w:rPr>
        <w:t>further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4E1C">
        <w:rPr>
          <w:rFonts w:ascii="Futura Std Light" w:hAnsi="Futura Std Light"/>
          <w:sz w:val="20"/>
          <w:szCs w:val="20"/>
        </w:rPr>
        <w:t>details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on the </w:t>
      </w:r>
      <w:proofErr w:type="spellStart"/>
      <w:r w:rsidRPr="00D94E1C">
        <w:rPr>
          <w:rFonts w:ascii="Futura Std Light" w:hAnsi="Futura Std Light"/>
          <w:sz w:val="20"/>
          <w:szCs w:val="20"/>
        </w:rPr>
        <w:t>individual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products and </w:t>
      </w:r>
      <w:proofErr w:type="spellStart"/>
      <w:r w:rsidRPr="00D94E1C">
        <w:rPr>
          <w:rFonts w:ascii="Futura Std Light" w:hAnsi="Futura Std Light"/>
          <w:sz w:val="20"/>
          <w:szCs w:val="20"/>
        </w:rPr>
        <w:t>installation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4E1C">
        <w:rPr>
          <w:rFonts w:ascii="Futura Std Light" w:hAnsi="Futura Std Light"/>
          <w:sz w:val="20"/>
          <w:szCs w:val="20"/>
        </w:rPr>
        <w:t>specifications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, </w:t>
      </w:r>
      <w:proofErr w:type="spellStart"/>
      <w:r w:rsidRPr="00D94E1C">
        <w:rPr>
          <w:rFonts w:ascii="Futura Std Light" w:hAnsi="Futura Std Light"/>
          <w:sz w:val="20"/>
          <w:szCs w:val="20"/>
        </w:rPr>
        <w:t>refer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to the </w:t>
      </w:r>
      <w:proofErr w:type="spellStart"/>
      <w:r w:rsidRPr="00D94E1C">
        <w:rPr>
          <w:rFonts w:ascii="Futura Std Light" w:hAnsi="Futura Std Light"/>
          <w:sz w:val="20"/>
          <w:szCs w:val="20"/>
        </w:rPr>
        <w:t>relevant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technical data </w:t>
      </w:r>
      <w:proofErr w:type="spellStart"/>
      <w:r w:rsidRPr="00D94E1C">
        <w:rPr>
          <w:rFonts w:ascii="Futura Std Light" w:hAnsi="Futura Std Light"/>
          <w:sz w:val="20"/>
          <w:szCs w:val="20"/>
        </w:rPr>
        <w:t>sheets</w:t>
      </w:r>
      <w:proofErr w:type="spellEnd"/>
      <w:r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4E1C">
        <w:rPr>
          <w:rFonts w:ascii="Futura Std Light" w:hAnsi="Futura Std Light"/>
          <w:sz w:val="20"/>
          <w:szCs w:val="20"/>
        </w:rPr>
        <w:t>which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can be </w:t>
      </w:r>
      <w:proofErr w:type="spellStart"/>
      <w:r w:rsidRPr="00D94E1C">
        <w:rPr>
          <w:rFonts w:ascii="Futura Std Light" w:hAnsi="Futura Std Light"/>
          <w:sz w:val="20"/>
          <w:szCs w:val="20"/>
        </w:rPr>
        <w:t>downloaded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in the </w:t>
      </w:r>
      <w:proofErr w:type="spellStart"/>
      <w:r w:rsidRPr="00D94E1C">
        <w:rPr>
          <w:rFonts w:ascii="Futura Std Light" w:hAnsi="Futura Std Light"/>
          <w:sz w:val="20"/>
          <w:szCs w:val="20"/>
        </w:rPr>
        <w:t>updated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</w:t>
      </w:r>
      <w:proofErr w:type="spellStart"/>
      <w:r w:rsidRPr="00D94E1C">
        <w:rPr>
          <w:rFonts w:ascii="Futura Std Light" w:hAnsi="Futura Std Light"/>
          <w:sz w:val="20"/>
          <w:szCs w:val="20"/>
        </w:rPr>
        <w:t>version</w:t>
      </w:r>
      <w:proofErr w:type="spellEnd"/>
      <w:r w:rsidRPr="00D94E1C">
        <w:rPr>
          <w:rFonts w:ascii="Futura Std Light" w:hAnsi="Futura Std Light"/>
          <w:sz w:val="20"/>
          <w:szCs w:val="20"/>
        </w:rPr>
        <w:t xml:space="preserve"> on the website www.volteco.com.</w:t>
      </w:r>
    </w:p>
    <w:p w14:paraId="4E21641C" w14:textId="77777777" w:rsidR="00770C8A" w:rsidRDefault="00770C8A">
      <w:pPr>
        <w:pStyle w:val="Corpotesto"/>
        <w:rPr>
          <w:sz w:val="20"/>
        </w:rPr>
      </w:pPr>
    </w:p>
    <w:p w14:paraId="720A6720" w14:textId="77777777" w:rsidR="00770C8A" w:rsidRDefault="00770C8A">
      <w:pPr>
        <w:pStyle w:val="Corpotesto"/>
        <w:rPr>
          <w:sz w:val="20"/>
        </w:rPr>
      </w:pPr>
    </w:p>
    <w:p w14:paraId="2B3116CB" w14:textId="77777777" w:rsidR="00770C8A" w:rsidRDefault="00770C8A">
      <w:pPr>
        <w:pStyle w:val="Corpotesto"/>
        <w:rPr>
          <w:sz w:val="20"/>
        </w:rPr>
      </w:pPr>
    </w:p>
    <w:p w14:paraId="53E2CDA2" w14:textId="77777777" w:rsidR="00A2130C" w:rsidRDefault="00A2130C">
      <w:pPr>
        <w:pStyle w:val="Corpotesto"/>
        <w:rPr>
          <w:sz w:val="20"/>
        </w:rPr>
      </w:pPr>
    </w:p>
    <w:p w14:paraId="3D7C39B4" w14:textId="77777777" w:rsidR="00A2130C" w:rsidRDefault="00A2130C">
      <w:pPr>
        <w:pStyle w:val="Corpotesto"/>
        <w:rPr>
          <w:sz w:val="20"/>
        </w:rPr>
      </w:pPr>
    </w:p>
    <w:p w14:paraId="65633244" w14:textId="77777777" w:rsidR="00A2130C" w:rsidRDefault="00A2130C">
      <w:pPr>
        <w:pStyle w:val="Corpotesto"/>
        <w:rPr>
          <w:sz w:val="20"/>
        </w:rPr>
      </w:pPr>
    </w:p>
    <w:p w14:paraId="08462AEE" w14:textId="77777777" w:rsidR="00A2130C" w:rsidRDefault="00A2130C">
      <w:pPr>
        <w:pStyle w:val="Corpotesto"/>
        <w:rPr>
          <w:sz w:val="20"/>
        </w:rPr>
      </w:pPr>
    </w:p>
    <w:p w14:paraId="4E4D0D78" w14:textId="77777777" w:rsidR="00A2130C" w:rsidRDefault="00A2130C">
      <w:pPr>
        <w:pStyle w:val="Corpotesto"/>
        <w:rPr>
          <w:sz w:val="20"/>
        </w:rPr>
      </w:pPr>
    </w:p>
    <w:p w14:paraId="178E7AF1" w14:textId="77777777" w:rsidR="00A2130C" w:rsidRDefault="00A2130C">
      <w:pPr>
        <w:pStyle w:val="Corpotesto"/>
        <w:rPr>
          <w:sz w:val="20"/>
        </w:rPr>
      </w:pPr>
    </w:p>
    <w:p w14:paraId="701B9113" w14:textId="77777777" w:rsidR="00A2130C" w:rsidRDefault="00A2130C">
      <w:pPr>
        <w:pStyle w:val="Corpotesto"/>
        <w:rPr>
          <w:sz w:val="20"/>
        </w:rPr>
      </w:pPr>
    </w:p>
    <w:p w14:paraId="5625694D" w14:textId="77777777" w:rsidR="00A2130C" w:rsidRDefault="00A2130C">
      <w:pPr>
        <w:pStyle w:val="Corpotesto"/>
        <w:rPr>
          <w:sz w:val="20"/>
        </w:rPr>
      </w:pPr>
    </w:p>
    <w:p w14:paraId="29EC2D41" w14:textId="77777777" w:rsidR="00A2130C" w:rsidRDefault="00A2130C">
      <w:pPr>
        <w:pStyle w:val="Corpotesto"/>
        <w:rPr>
          <w:sz w:val="20"/>
        </w:rPr>
      </w:pPr>
    </w:p>
    <w:p w14:paraId="255FFB18" w14:textId="77777777" w:rsidR="00A2130C" w:rsidRDefault="00A2130C">
      <w:pPr>
        <w:pStyle w:val="Corpotesto"/>
        <w:rPr>
          <w:sz w:val="20"/>
        </w:rPr>
      </w:pPr>
    </w:p>
    <w:p w14:paraId="56D0295E" w14:textId="77777777" w:rsidR="00A2130C" w:rsidRDefault="00A2130C">
      <w:pPr>
        <w:pStyle w:val="Corpotesto"/>
        <w:rPr>
          <w:sz w:val="20"/>
        </w:rPr>
      </w:pPr>
    </w:p>
    <w:p w14:paraId="6310B53C" w14:textId="77777777" w:rsidR="00A2130C" w:rsidRDefault="00A2130C">
      <w:pPr>
        <w:pStyle w:val="Corpotesto"/>
        <w:rPr>
          <w:sz w:val="20"/>
        </w:rPr>
      </w:pPr>
    </w:p>
    <w:p w14:paraId="5B021CC3" w14:textId="77777777" w:rsidR="00A2130C" w:rsidRDefault="00A2130C">
      <w:pPr>
        <w:pStyle w:val="Corpotesto"/>
        <w:rPr>
          <w:sz w:val="20"/>
        </w:rPr>
      </w:pPr>
    </w:p>
    <w:p w14:paraId="2118D7BF" w14:textId="77777777" w:rsidR="00A2130C" w:rsidRDefault="00A2130C">
      <w:pPr>
        <w:pStyle w:val="Corpotesto"/>
        <w:rPr>
          <w:sz w:val="20"/>
        </w:rPr>
      </w:pPr>
    </w:p>
    <w:p w14:paraId="582282C0" w14:textId="77777777" w:rsidR="00A2130C" w:rsidRDefault="00A2130C">
      <w:pPr>
        <w:pStyle w:val="Corpotesto"/>
        <w:rPr>
          <w:sz w:val="20"/>
        </w:rPr>
      </w:pPr>
    </w:p>
    <w:p w14:paraId="50F712A6" w14:textId="77777777" w:rsidR="00A2130C" w:rsidRDefault="00A2130C">
      <w:pPr>
        <w:pStyle w:val="Corpotesto"/>
        <w:rPr>
          <w:sz w:val="20"/>
        </w:rPr>
      </w:pPr>
    </w:p>
    <w:p w14:paraId="7AF7821C" w14:textId="77777777" w:rsidR="00A2130C" w:rsidRDefault="00A2130C">
      <w:pPr>
        <w:pStyle w:val="Corpotesto"/>
        <w:rPr>
          <w:sz w:val="20"/>
        </w:rPr>
      </w:pPr>
    </w:p>
    <w:p w14:paraId="405DCFEB" w14:textId="77777777" w:rsidR="00A2130C" w:rsidRDefault="00A2130C">
      <w:pPr>
        <w:pStyle w:val="Corpotesto"/>
        <w:rPr>
          <w:sz w:val="20"/>
        </w:rPr>
      </w:pPr>
    </w:p>
    <w:p w14:paraId="5B7FF24C" w14:textId="77777777" w:rsidR="00A2130C" w:rsidRDefault="00A2130C">
      <w:pPr>
        <w:pStyle w:val="Corpotesto"/>
        <w:rPr>
          <w:sz w:val="20"/>
        </w:rPr>
      </w:pPr>
    </w:p>
    <w:p w14:paraId="664761E3" w14:textId="77777777" w:rsidR="00A2130C" w:rsidRDefault="00A2130C">
      <w:pPr>
        <w:pStyle w:val="Corpotesto"/>
        <w:rPr>
          <w:sz w:val="20"/>
        </w:rPr>
      </w:pPr>
    </w:p>
    <w:p w14:paraId="5480FA0B" w14:textId="77777777" w:rsidR="00A2130C" w:rsidRDefault="00A2130C">
      <w:pPr>
        <w:pStyle w:val="Corpotesto"/>
        <w:rPr>
          <w:sz w:val="20"/>
        </w:rPr>
      </w:pPr>
    </w:p>
    <w:p w14:paraId="300CDA4D" w14:textId="77777777" w:rsidR="00A2130C" w:rsidRDefault="00A2130C">
      <w:pPr>
        <w:pStyle w:val="Corpotesto"/>
        <w:rPr>
          <w:sz w:val="20"/>
        </w:rPr>
      </w:pPr>
    </w:p>
    <w:p w14:paraId="6C957752" w14:textId="77777777" w:rsidR="00A2130C" w:rsidRDefault="00A2130C">
      <w:pPr>
        <w:pStyle w:val="Corpotesto"/>
        <w:rPr>
          <w:sz w:val="20"/>
        </w:rPr>
      </w:pPr>
    </w:p>
    <w:p w14:paraId="1670E167" w14:textId="77777777" w:rsidR="00A2130C" w:rsidRDefault="00A2130C">
      <w:pPr>
        <w:pStyle w:val="Corpotesto"/>
        <w:rPr>
          <w:sz w:val="20"/>
        </w:rPr>
      </w:pPr>
    </w:p>
    <w:p w14:paraId="78C61C9B" w14:textId="77777777" w:rsidR="00A2130C" w:rsidRDefault="00A2130C">
      <w:pPr>
        <w:pStyle w:val="Corpotesto"/>
        <w:rPr>
          <w:sz w:val="20"/>
        </w:rPr>
      </w:pPr>
    </w:p>
    <w:p w14:paraId="508273C1" w14:textId="77777777" w:rsidR="00A2130C" w:rsidRDefault="00A2130C">
      <w:pPr>
        <w:pStyle w:val="Corpotesto"/>
        <w:rPr>
          <w:sz w:val="20"/>
        </w:rPr>
      </w:pPr>
    </w:p>
    <w:p w14:paraId="00F1C72B" w14:textId="77777777" w:rsidR="00A2130C" w:rsidRDefault="00A2130C">
      <w:pPr>
        <w:pStyle w:val="Corpotesto"/>
        <w:rPr>
          <w:sz w:val="20"/>
        </w:rPr>
      </w:pPr>
    </w:p>
    <w:p w14:paraId="76F10E6F" w14:textId="77777777" w:rsidR="00A2130C" w:rsidRDefault="00A2130C">
      <w:pPr>
        <w:pStyle w:val="Corpotesto"/>
        <w:rPr>
          <w:sz w:val="20"/>
        </w:rPr>
      </w:pPr>
    </w:p>
    <w:p w14:paraId="28347D3C" w14:textId="77777777" w:rsidR="00A2130C" w:rsidRDefault="00A2130C">
      <w:pPr>
        <w:pStyle w:val="Corpotesto"/>
        <w:rPr>
          <w:sz w:val="20"/>
        </w:rPr>
      </w:pPr>
    </w:p>
    <w:p w14:paraId="44919DFB" w14:textId="77777777" w:rsidR="00A2130C" w:rsidRDefault="00A2130C">
      <w:pPr>
        <w:pStyle w:val="Corpotesto"/>
        <w:rPr>
          <w:sz w:val="20"/>
        </w:rPr>
      </w:pPr>
    </w:p>
    <w:p w14:paraId="75A613AA" w14:textId="77777777" w:rsidR="00A2130C" w:rsidRDefault="00A2130C">
      <w:pPr>
        <w:pStyle w:val="Corpotesto"/>
        <w:rPr>
          <w:sz w:val="20"/>
        </w:rPr>
      </w:pPr>
    </w:p>
    <w:p w14:paraId="554B9D99" w14:textId="77777777" w:rsidR="00A2130C" w:rsidRDefault="00A2130C">
      <w:pPr>
        <w:pStyle w:val="Corpotesto"/>
        <w:rPr>
          <w:sz w:val="20"/>
        </w:rPr>
      </w:pPr>
    </w:p>
    <w:p w14:paraId="15443C18" w14:textId="77777777" w:rsidR="00770C8A" w:rsidRDefault="00770C8A">
      <w:pPr>
        <w:pStyle w:val="Corpotesto"/>
        <w:rPr>
          <w:sz w:val="20"/>
        </w:rPr>
      </w:pPr>
    </w:p>
    <w:p w14:paraId="35BBFE95" w14:textId="77777777" w:rsidR="00770C8A" w:rsidRDefault="00770C8A">
      <w:pPr>
        <w:pStyle w:val="Corpotesto"/>
        <w:rPr>
          <w:sz w:val="20"/>
        </w:rPr>
      </w:pPr>
    </w:p>
    <w:p w14:paraId="08226955" w14:textId="77777777" w:rsidR="00770C8A" w:rsidRDefault="00770C8A">
      <w:pPr>
        <w:pStyle w:val="Corpotesto"/>
        <w:rPr>
          <w:sz w:val="20"/>
        </w:rPr>
      </w:pPr>
    </w:p>
    <w:p w14:paraId="2B2F9522" w14:textId="77777777" w:rsidR="00770C8A" w:rsidRDefault="00770C8A">
      <w:pPr>
        <w:pStyle w:val="Corpotesto"/>
        <w:rPr>
          <w:sz w:val="20"/>
        </w:rPr>
      </w:pPr>
    </w:p>
    <w:p w14:paraId="5B78F61E" w14:textId="77777777" w:rsidR="00770C8A" w:rsidRDefault="00770C8A">
      <w:pPr>
        <w:pStyle w:val="Corpotesto"/>
        <w:rPr>
          <w:sz w:val="20"/>
        </w:rPr>
      </w:pPr>
    </w:p>
    <w:p w14:paraId="4A86C2A7" w14:textId="77777777" w:rsidR="00770C8A" w:rsidRDefault="00770C8A">
      <w:pPr>
        <w:pStyle w:val="Corpotesto"/>
        <w:rPr>
          <w:sz w:val="20"/>
        </w:rPr>
      </w:pPr>
    </w:p>
    <w:p w14:paraId="2452B136" w14:textId="77777777" w:rsidR="009525F1" w:rsidRDefault="009525F1">
      <w:pPr>
        <w:pStyle w:val="Corpotesto"/>
        <w:rPr>
          <w:sz w:val="20"/>
        </w:rPr>
      </w:pPr>
    </w:p>
    <w:p w14:paraId="2C0EB7B7" w14:textId="77777777" w:rsidR="009525F1" w:rsidRDefault="009525F1">
      <w:pPr>
        <w:pStyle w:val="Corpotesto"/>
        <w:rPr>
          <w:sz w:val="20"/>
        </w:rPr>
      </w:pPr>
    </w:p>
    <w:p w14:paraId="6E20D6FB" w14:textId="77777777" w:rsidR="009525F1" w:rsidRDefault="009525F1">
      <w:pPr>
        <w:pStyle w:val="Corpotesto"/>
        <w:rPr>
          <w:sz w:val="20"/>
        </w:rPr>
      </w:pPr>
    </w:p>
    <w:p w14:paraId="544254E2" w14:textId="16580ADE" w:rsidR="00770C8A" w:rsidRPr="007A0F3C" w:rsidRDefault="007A0F3C" w:rsidP="009525F1">
      <w:pPr>
        <w:spacing w:before="1"/>
        <w:ind w:left="142"/>
        <w:rPr>
          <w:sz w:val="12"/>
          <w:lang w:val="es-ES"/>
        </w:rPr>
      </w:pPr>
      <w:r w:rsidRPr="007A0F3C">
        <w:rPr>
          <w:rFonts w:ascii="Futura Std Light" w:hAnsi="Futura Std Light"/>
          <w:sz w:val="16"/>
          <w:szCs w:val="16"/>
          <w:lang w:val="es-ES"/>
        </w:rPr>
        <w:t>EN Specifications n. CB14-CB15-CB16 | CP | 00 | 0</w:t>
      </w:r>
      <w:r w:rsidR="00120F71">
        <w:rPr>
          <w:rFonts w:ascii="Futura Std Light" w:hAnsi="Futura Std Light"/>
          <w:sz w:val="16"/>
          <w:szCs w:val="16"/>
          <w:lang w:val="es-ES"/>
        </w:rPr>
        <w:t>1</w:t>
      </w:r>
      <w:r w:rsidRPr="007A0F3C">
        <w:rPr>
          <w:rFonts w:ascii="Futura Std Light" w:hAnsi="Futura Std Light"/>
          <w:sz w:val="16"/>
          <w:szCs w:val="16"/>
          <w:lang w:val="es-ES"/>
        </w:rPr>
        <w:t xml:space="preserve"> | W | 0</w:t>
      </w:r>
      <w:r w:rsidR="00120F71">
        <w:rPr>
          <w:rFonts w:ascii="Futura Std Light" w:hAnsi="Futura Std Light"/>
          <w:sz w:val="16"/>
          <w:szCs w:val="16"/>
          <w:lang w:val="es-ES"/>
        </w:rPr>
        <w:t>7</w:t>
      </w:r>
      <w:r w:rsidRPr="007A0F3C">
        <w:rPr>
          <w:rFonts w:ascii="Futura Std Light" w:hAnsi="Futura Std Light"/>
          <w:sz w:val="16"/>
          <w:szCs w:val="16"/>
          <w:lang w:val="es-ES"/>
        </w:rPr>
        <w:t>/26</w:t>
      </w:r>
      <w:r w:rsidR="009525F1"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63142050" wp14:editId="16289733">
            <wp:extent cx="1666875" cy="481734"/>
            <wp:effectExtent l="0" t="0" r="0" b="0"/>
            <wp:docPr id="237694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0C8A" w:rsidRPr="007A0F3C" w:rsidSect="00A764CF">
      <w:type w:val="continuous"/>
      <w:pgSz w:w="11910" w:h="16840"/>
      <w:pgMar w:top="1560" w:right="711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0C8A"/>
    <w:rsid w:val="00005D66"/>
    <w:rsid w:val="00067F28"/>
    <w:rsid w:val="000A0B6F"/>
    <w:rsid w:val="00120F71"/>
    <w:rsid w:val="002445E8"/>
    <w:rsid w:val="002A30D8"/>
    <w:rsid w:val="00471D25"/>
    <w:rsid w:val="00482A07"/>
    <w:rsid w:val="004E37A4"/>
    <w:rsid w:val="004F38C9"/>
    <w:rsid w:val="0054669B"/>
    <w:rsid w:val="00616266"/>
    <w:rsid w:val="00620911"/>
    <w:rsid w:val="0072653B"/>
    <w:rsid w:val="0074102C"/>
    <w:rsid w:val="00770C8A"/>
    <w:rsid w:val="007A0F3C"/>
    <w:rsid w:val="007E4B64"/>
    <w:rsid w:val="00833B83"/>
    <w:rsid w:val="00890D76"/>
    <w:rsid w:val="009525F1"/>
    <w:rsid w:val="00A00149"/>
    <w:rsid w:val="00A2130C"/>
    <w:rsid w:val="00A764CF"/>
    <w:rsid w:val="00AC77CB"/>
    <w:rsid w:val="00B6188C"/>
    <w:rsid w:val="00B962EB"/>
    <w:rsid w:val="00C8442E"/>
    <w:rsid w:val="00D94E1C"/>
    <w:rsid w:val="00E41989"/>
    <w:rsid w:val="00F24135"/>
    <w:rsid w:val="00F2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6515E7C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EAE4-3977-4A74-AD56-0278A4220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13</cp:revision>
  <dcterms:created xsi:type="dcterms:W3CDTF">2022-02-16T14:07:00Z</dcterms:created>
  <dcterms:modified xsi:type="dcterms:W3CDTF">2026-07-14T06:34:00Z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2022-02-16T00:00:00Z</vt:filetime>
  </property>
</Properties>
</file>