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84BC7" w14:textId="6C3E5B8E" w:rsidR="00D7646E" w:rsidRDefault="00D7646E" w:rsidP="00D7646E">
      <w:pPr>
        <w:spacing w:before="86" w:line="264" w:lineRule="auto"/>
        <w:ind w:left="199" w:right="253"/>
        <w:jc w:val="both"/>
        <w:rPr>
          <w:rFonts w:ascii="Futura Std Light" w:hAnsi="Futura Std Light"/>
          <w:sz w:val="20"/>
          <w:szCs w:val="20"/>
        </w:rPr>
      </w:pPr>
      <w:r>
        <w:rPr>
          <w:rFonts w:ascii="Futura Std Medium" w:hAnsi="Futura Std Medium"/>
          <w:b/>
          <w:bCs/>
          <w:sz w:val="48"/>
          <w:szCs w:val="48"/>
        </w:rPr>
        <w:t>BI FLEX SYSTEM</w:t>
      </w:r>
    </w:p>
    <w:p w14:paraId="303A79EF" w14:textId="77777777" w:rsidR="00D7646E" w:rsidRDefault="00D7646E" w:rsidP="00244184">
      <w:pPr>
        <w:pStyle w:val="Corpotesto"/>
        <w:ind w:left="142" w:right="218"/>
        <w:rPr>
          <w:rFonts w:ascii="Futura Std Light" w:hAnsi="Futura Std Light"/>
          <w:sz w:val="20"/>
          <w:szCs w:val="20"/>
        </w:rPr>
      </w:pPr>
    </w:p>
    <w:p w14:paraId="4FE2AD9D" w14:textId="170B86AE" w:rsidR="004F3BC1" w:rsidRPr="00244184" w:rsidRDefault="00AE7FC7" w:rsidP="00BC5A4C">
      <w:pPr>
        <w:pStyle w:val="Corpotesto"/>
        <w:ind w:left="142" w:right="341"/>
        <w:rPr>
          <w:rFonts w:ascii="Futura Std Light" w:hAnsi="Futura Std Light"/>
          <w:sz w:val="20"/>
          <w:szCs w:val="20"/>
        </w:rPr>
      </w:pPr>
      <w:r w:rsidRPr="00244184">
        <w:rPr>
          <w:rFonts w:ascii="Futura Std Light" w:hAnsi="Futura Std Light"/>
          <w:sz w:val="20"/>
          <w:szCs w:val="20"/>
        </w:rPr>
        <w:t>Fornitura e posa di nastro terpolimero elastomerico impermeabile abbinato ad un adesivo epossidico bicomponente per il trattamento dei giunti e delle fessure.</w:t>
      </w:r>
    </w:p>
    <w:p w14:paraId="462B4C02" w14:textId="3A06FBF3" w:rsidR="004F3BC1" w:rsidRPr="00244184" w:rsidRDefault="00AE7FC7" w:rsidP="00244184">
      <w:pPr>
        <w:pStyle w:val="Corpotesto"/>
        <w:ind w:left="142"/>
        <w:rPr>
          <w:rFonts w:ascii="Futura Std Light" w:hAnsi="Futura Std Light"/>
          <w:sz w:val="20"/>
          <w:szCs w:val="20"/>
        </w:rPr>
      </w:pPr>
      <w:r w:rsidRPr="00244184">
        <w:rPr>
          <w:rFonts w:ascii="Futura Std Light" w:hAnsi="Futura Std Light"/>
          <w:sz w:val="20"/>
          <w:szCs w:val="20"/>
        </w:rPr>
        <w:t>Il sistema dovrà avere spessore minimo di 1 mm in funzione del tipo di applicazione scelta.</w:t>
      </w:r>
    </w:p>
    <w:p w14:paraId="060FB8C1" w14:textId="77777777" w:rsidR="004F3BC1" w:rsidRPr="00244184" w:rsidRDefault="004F3BC1" w:rsidP="00244184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242F774B" w14:textId="77777777" w:rsidR="004F3BC1" w:rsidRPr="00244184" w:rsidRDefault="00AE7FC7" w:rsidP="00244184">
      <w:pPr>
        <w:pStyle w:val="Corpotesto"/>
        <w:ind w:left="142"/>
        <w:rPr>
          <w:rFonts w:ascii="Futura Std Light" w:hAnsi="Futura Std Light"/>
          <w:sz w:val="20"/>
          <w:szCs w:val="20"/>
        </w:rPr>
      </w:pPr>
      <w:r w:rsidRPr="00244184">
        <w:rPr>
          <w:rFonts w:ascii="Futura Std Light" w:hAnsi="Futura Std Light"/>
          <w:sz w:val="20"/>
          <w:szCs w:val="20"/>
        </w:rPr>
        <w:t>Il prodotto dovrà essere impiegato per:</w:t>
      </w:r>
    </w:p>
    <w:p w14:paraId="4C002E0B" w14:textId="77777777" w:rsidR="004F3BC1" w:rsidRPr="00244184" w:rsidRDefault="00AE7FC7" w:rsidP="00244184">
      <w:pPr>
        <w:pStyle w:val="Paragrafoelenco"/>
        <w:numPr>
          <w:ilvl w:val="0"/>
          <w:numId w:val="1"/>
        </w:numPr>
        <w:tabs>
          <w:tab w:val="left" w:pos="277"/>
        </w:tabs>
        <w:spacing w:before="0"/>
        <w:ind w:left="142" w:firstLine="0"/>
        <w:rPr>
          <w:rFonts w:ascii="Futura Std Light" w:hAnsi="Futura Std Light"/>
          <w:sz w:val="20"/>
          <w:szCs w:val="20"/>
        </w:rPr>
      </w:pPr>
      <w:r w:rsidRPr="00244184">
        <w:rPr>
          <w:rFonts w:ascii="Futura Std Light" w:hAnsi="Futura Std Light"/>
          <w:sz w:val="20"/>
          <w:szCs w:val="20"/>
        </w:rPr>
        <w:t>Sigillatura impermeabile di giunti e fessure</w:t>
      </w:r>
    </w:p>
    <w:p w14:paraId="3DF345DF" w14:textId="77777777" w:rsidR="004F3BC1" w:rsidRPr="00244184" w:rsidRDefault="00AE7FC7" w:rsidP="00244184">
      <w:pPr>
        <w:pStyle w:val="Paragrafoelenco"/>
        <w:numPr>
          <w:ilvl w:val="0"/>
          <w:numId w:val="1"/>
        </w:numPr>
        <w:tabs>
          <w:tab w:val="left" w:pos="277"/>
        </w:tabs>
        <w:spacing w:before="0"/>
        <w:ind w:left="142" w:firstLine="0"/>
        <w:rPr>
          <w:rFonts w:ascii="Futura Std Light" w:hAnsi="Futura Std Light"/>
          <w:sz w:val="20"/>
          <w:szCs w:val="20"/>
        </w:rPr>
      </w:pPr>
      <w:r w:rsidRPr="00244184">
        <w:rPr>
          <w:rFonts w:ascii="Futura Std Light" w:hAnsi="Futura Std Light"/>
          <w:sz w:val="20"/>
          <w:szCs w:val="20"/>
        </w:rPr>
        <w:t>Sigillatura di riprese di getto</w:t>
      </w:r>
    </w:p>
    <w:p w14:paraId="03812CC2" w14:textId="77777777" w:rsidR="00567B04" w:rsidRDefault="00AE7FC7" w:rsidP="00244184">
      <w:pPr>
        <w:pStyle w:val="Paragrafoelenco"/>
        <w:numPr>
          <w:ilvl w:val="0"/>
          <w:numId w:val="1"/>
        </w:numPr>
        <w:tabs>
          <w:tab w:val="left" w:pos="277"/>
        </w:tabs>
        <w:spacing w:before="0"/>
        <w:ind w:left="142" w:right="3602" w:firstLine="0"/>
        <w:rPr>
          <w:rFonts w:ascii="Futura Std Light" w:hAnsi="Futura Std Light"/>
          <w:sz w:val="20"/>
          <w:szCs w:val="20"/>
        </w:rPr>
      </w:pPr>
      <w:r w:rsidRPr="00244184">
        <w:rPr>
          <w:rFonts w:ascii="Futura Std Light" w:hAnsi="Futura Std Light"/>
          <w:sz w:val="20"/>
          <w:szCs w:val="20"/>
        </w:rPr>
        <w:t xml:space="preserve">Collegamento di superfici attigue di giunti, di strutture in genere o elementi </w:t>
      </w:r>
      <w:r w:rsidR="00567B04" w:rsidRPr="00244184">
        <w:rPr>
          <w:rFonts w:ascii="Futura Std Light" w:hAnsi="Futura Std Light"/>
          <w:sz w:val="20"/>
          <w:szCs w:val="20"/>
        </w:rPr>
        <w:t>p</w:t>
      </w:r>
      <w:r w:rsidRPr="00244184">
        <w:rPr>
          <w:rFonts w:ascii="Futura Std Light" w:hAnsi="Futura Std Light"/>
          <w:sz w:val="20"/>
          <w:szCs w:val="20"/>
        </w:rPr>
        <w:t>refabbricati</w:t>
      </w:r>
    </w:p>
    <w:p w14:paraId="04EEA37D" w14:textId="48E3DB12" w:rsidR="00B57CE6" w:rsidRDefault="00B57CE6" w:rsidP="00B57CE6">
      <w:pPr>
        <w:pStyle w:val="Paragrafoelenco"/>
        <w:numPr>
          <w:ilvl w:val="0"/>
          <w:numId w:val="1"/>
        </w:numPr>
        <w:tabs>
          <w:tab w:val="left" w:pos="277"/>
        </w:tabs>
        <w:spacing w:before="0"/>
        <w:ind w:left="142" w:right="1475" w:firstLine="0"/>
        <w:rPr>
          <w:rFonts w:ascii="Futura Std Light" w:hAnsi="Futura Std Light"/>
          <w:sz w:val="20"/>
          <w:szCs w:val="20"/>
        </w:rPr>
      </w:pPr>
      <w:r w:rsidRPr="00B57CE6">
        <w:rPr>
          <w:rFonts w:ascii="Futura Std Light" w:hAnsi="Futura Std Light"/>
          <w:sz w:val="20"/>
          <w:szCs w:val="20"/>
        </w:rPr>
        <w:t>Impermeabilizzazione di vasche, canali, piscine e strutture destinate al contenimento acqua, anche potabili</w:t>
      </w:r>
    </w:p>
    <w:p w14:paraId="2A93654F" w14:textId="504C7FEC" w:rsidR="003553ED" w:rsidRPr="00244184" w:rsidRDefault="003553ED" w:rsidP="00244184">
      <w:pPr>
        <w:pStyle w:val="Paragrafoelenco"/>
        <w:numPr>
          <w:ilvl w:val="0"/>
          <w:numId w:val="1"/>
        </w:numPr>
        <w:tabs>
          <w:tab w:val="left" w:pos="277"/>
        </w:tabs>
        <w:spacing w:before="0"/>
        <w:ind w:left="142" w:right="3602" w:firstLine="0"/>
        <w:rPr>
          <w:rFonts w:ascii="Futura Std Light" w:hAnsi="Futura Std Light"/>
          <w:sz w:val="20"/>
          <w:szCs w:val="20"/>
        </w:rPr>
      </w:pPr>
      <w:r w:rsidRPr="003553ED">
        <w:rPr>
          <w:rFonts w:ascii="Futura Std Light" w:hAnsi="Futura Std Light"/>
          <w:sz w:val="20"/>
          <w:szCs w:val="20"/>
        </w:rPr>
        <w:t>Sigillatura di elementi discontinui per la tenuta all'acqua e/o all'aria</w:t>
      </w:r>
    </w:p>
    <w:p w14:paraId="037C6CC8" w14:textId="77777777" w:rsidR="00D8369B" w:rsidRDefault="00D8369B" w:rsidP="00244184">
      <w:pPr>
        <w:pStyle w:val="Paragrafoelenco"/>
        <w:tabs>
          <w:tab w:val="left" w:pos="277"/>
        </w:tabs>
        <w:spacing w:before="0"/>
        <w:ind w:left="142" w:right="3602" w:firstLine="0"/>
        <w:rPr>
          <w:rFonts w:ascii="Futura Std Light" w:hAnsi="Futura Std Light"/>
          <w:sz w:val="20"/>
          <w:szCs w:val="20"/>
        </w:rPr>
      </w:pPr>
    </w:p>
    <w:p w14:paraId="55311F63" w14:textId="3770D6BC" w:rsidR="00D7646E" w:rsidRDefault="00BC5A4C" w:rsidP="00244184">
      <w:pPr>
        <w:pStyle w:val="Paragrafoelenco"/>
        <w:tabs>
          <w:tab w:val="left" w:pos="277"/>
        </w:tabs>
        <w:spacing w:before="0"/>
        <w:ind w:left="142" w:right="3602" w:firstLine="0"/>
        <w:rPr>
          <w:rFonts w:ascii="Futura Std Light" w:hAnsi="Futura Std Light"/>
          <w:sz w:val="20"/>
          <w:szCs w:val="20"/>
        </w:rPr>
      </w:pPr>
      <w:r>
        <w:rPr>
          <w:rFonts w:ascii="Futura Std Medium" w:hAnsi="Futura Std Medium"/>
        </w:rPr>
        <w:pict w14:anchorId="0ED972E6">
          <v:shape id="docshape1" o:spid="_x0000_s1031" alt="" style="position:absolute;left:0;text-align:left;margin-left:16.4pt;margin-top:13.1pt;width:566pt;height:.1pt;z-index:-251658752;mso-wrap-edited:f;mso-width-percent:0;mso-height-percent:0;mso-wrap-distance-left:0;mso-wrap-distance-right:0;mso-position-horizontal-relative:page;mso-width-percent:0;mso-height-percent:0" coordsize="11320,1270" path="m,l11320,e" filled="f" strokecolor="#fdc00c" strokeweight=".99833mm">
            <v:path arrowok="t" o:connecttype="custom" o:connectlocs="0,0;7188200,0" o:connectangles="0,0"/>
            <w10:wrap type="topAndBottom" anchorx="page"/>
          </v:shape>
        </w:pict>
      </w:r>
    </w:p>
    <w:p w14:paraId="57F0A2C9" w14:textId="6BF1D477" w:rsidR="00D7646E" w:rsidRDefault="00D7646E" w:rsidP="00244184">
      <w:pPr>
        <w:pStyle w:val="Paragrafoelenco"/>
        <w:tabs>
          <w:tab w:val="left" w:pos="277"/>
        </w:tabs>
        <w:spacing w:before="0"/>
        <w:ind w:left="142" w:right="3602" w:firstLine="0"/>
        <w:rPr>
          <w:rFonts w:ascii="Futura Std Light" w:hAnsi="Futura Std Light"/>
          <w:sz w:val="20"/>
          <w:szCs w:val="20"/>
        </w:rPr>
      </w:pPr>
    </w:p>
    <w:p w14:paraId="38CC48BD" w14:textId="0550AFFF" w:rsidR="004F3BC1" w:rsidRPr="00244184" w:rsidRDefault="00AE7FC7" w:rsidP="00244184">
      <w:pPr>
        <w:pStyle w:val="Paragrafoelenco"/>
        <w:tabs>
          <w:tab w:val="left" w:pos="277"/>
        </w:tabs>
        <w:spacing w:before="0"/>
        <w:ind w:left="142" w:right="3602" w:firstLine="0"/>
        <w:rPr>
          <w:rFonts w:ascii="Futura Std Light" w:hAnsi="Futura Std Light"/>
          <w:sz w:val="20"/>
          <w:szCs w:val="20"/>
        </w:rPr>
      </w:pPr>
      <w:r w:rsidRPr="00244184">
        <w:rPr>
          <w:rFonts w:ascii="Futura Std Light" w:hAnsi="Futura Std Light"/>
          <w:sz w:val="20"/>
          <w:szCs w:val="20"/>
        </w:rPr>
        <w:t>Il materiale dovrà avere le seguenti caratteristiche:</w:t>
      </w:r>
    </w:p>
    <w:p w14:paraId="27370893" w14:textId="77777777" w:rsidR="00D8369B" w:rsidRPr="00244184" w:rsidRDefault="00D8369B" w:rsidP="00244184">
      <w:pPr>
        <w:pStyle w:val="Paragrafoelenco"/>
        <w:tabs>
          <w:tab w:val="left" w:pos="277"/>
        </w:tabs>
        <w:spacing w:before="0"/>
        <w:ind w:left="142" w:right="3602" w:firstLine="0"/>
        <w:rPr>
          <w:rFonts w:ascii="Futura Std Light" w:hAnsi="Futura Std Light"/>
          <w:sz w:val="20"/>
          <w:szCs w:val="20"/>
        </w:rPr>
      </w:pPr>
    </w:p>
    <w:p w14:paraId="7BA308F3" w14:textId="0916782A" w:rsidR="005F51DD" w:rsidRPr="00D8369B" w:rsidRDefault="005F51DD" w:rsidP="00244184">
      <w:pPr>
        <w:pStyle w:val="Corpotesto"/>
        <w:ind w:left="142"/>
        <w:rPr>
          <w:rFonts w:ascii="Futura Std Medium" w:eastAsia="Arial MT" w:hAnsi="Futura Std Medium" w:cs="Arial MT"/>
          <w:b/>
          <w:bCs/>
          <w:sz w:val="20"/>
          <w:szCs w:val="20"/>
        </w:rPr>
      </w:pPr>
      <w:r w:rsidRPr="00D8369B">
        <w:rPr>
          <w:rFonts w:ascii="Futura Std Medium" w:hAnsi="Futura Std Medium"/>
          <w:b/>
          <w:bCs/>
          <w:sz w:val="20"/>
          <w:szCs w:val="20"/>
        </w:rPr>
        <w:t>Specifiche, Metodo di prova e Valori</w:t>
      </w:r>
      <w:r w:rsidR="0088542D">
        <w:rPr>
          <w:rFonts w:ascii="Futura Std Medium" w:hAnsi="Futura Std Medium"/>
          <w:b/>
          <w:bCs/>
          <w:sz w:val="20"/>
          <w:szCs w:val="20"/>
        </w:rPr>
        <w:t xml:space="preserve"> BI FLEX spessore 0,5 mm - Spinta positiva</w:t>
      </w:r>
    </w:p>
    <w:p w14:paraId="389B522E" w14:textId="77777777" w:rsidR="005F51DD" w:rsidRPr="00244184" w:rsidRDefault="005F51DD" w:rsidP="00244184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5C7C5C3F" w14:textId="77777777" w:rsidR="0088542D" w:rsidRPr="00244184" w:rsidRDefault="0088542D" w:rsidP="0088542D">
      <w:pPr>
        <w:pStyle w:val="Corpotesto"/>
        <w:ind w:left="142"/>
        <w:rPr>
          <w:rFonts w:ascii="Futura Std Light" w:hAnsi="Futura Std Light"/>
          <w:iCs/>
          <w:sz w:val="20"/>
          <w:szCs w:val="20"/>
        </w:rPr>
      </w:pPr>
      <w:r w:rsidRPr="00D8369B">
        <w:rPr>
          <w:rFonts w:ascii="Futura Std Medium" w:hAnsi="Futura Std Medium"/>
          <w:b/>
          <w:bCs/>
          <w:sz w:val="20"/>
          <w:szCs w:val="20"/>
        </w:rPr>
        <w:t>Resistenza al peeling da calcestruzzo (ASTM D 903 – 180°):</w:t>
      </w:r>
      <w:r w:rsidRPr="00244184">
        <w:rPr>
          <w:rFonts w:ascii="Futura Std Light" w:hAnsi="Futura Std Light"/>
          <w:iCs/>
          <w:sz w:val="20"/>
          <w:szCs w:val="20"/>
        </w:rPr>
        <w:t xml:space="preserve"> &gt; </w:t>
      </w:r>
      <w:r>
        <w:rPr>
          <w:rFonts w:ascii="Futura Std Light" w:hAnsi="Futura Std Light"/>
          <w:iCs/>
          <w:sz w:val="20"/>
          <w:szCs w:val="20"/>
        </w:rPr>
        <w:t>0</w:t>
      </w:r>
      <w:r w:rsidRPr="00244184">
        <w:rPr>
          <w:rFonts w:ascii="Futura Std Light" w:hAnsi="Futura Std Light"/>
          <w:iCs/>
          <w:sz w:val="20"/>
          <w:szCs w:val="20"/>
        </w:rPr>
        <w:t>,5 kN/m</w:t>
      </w:r>
    </w:p>
    <w:p w14:paraId="29EBD765" w14:textId="5603CBAD" w:rsidR="0088542D" w:rsidRPr="00244184" w:rsidRDefault="0088542D" w:rsidP="0088542D">
      <w:pPr>
        <w:pStyle w:val="Corpotesto"/>
        <w:ind w:left="142"/>
        <w:rPr>
          <w:rFonts w:ascii="Futura Std Light" w:hAnsi="Futura Std Light"/>
          <w:iCs/>
          <w:sz w:val="20"/>
          <w:szCs w:val="20"/>
        </w:rPr>
      </w:pPr>
      <w:r w:rsidRPr="00D8369B">
        <w:rPr>
          <w:rFonts w:ascii="Futura Std Medium" w:hAnsi="Futura Std Medium"/>
          <w:b/>
          <w:bCs/>
          <w:sz w:val="20"/>
          <w:szCs w:val="20"/>
        </w:rPr>
        <w:t>Tenuta all'acqua spinta positiva su giunto aperto</w:t>
      </w:r>
      <w:r w:rsidR="00F648E6">
        <w:rPr>
          <w:rFonts w:ascii="Futura Std Medium" w:hAnsi="Futura Std Medium"/>
          <w:b/>
          <w:bCs/>
          <w:sz w:val="20"/>
          <w:szCs w:val="20"/>
        </w:rPr>
        <w:t>*</w:t>
      </w:r>
      <w:r w:rsidRPr="00D8369B">
        <w:rPr>
          <w:rFonts w:ascii="Futura Std Medium" w:hAnsi="Futura Std Medium"/>
          <w:b/>
          <w:bCs/>
          <w:sz w:val="20"/>
          <w:szCs w:val="20"/>
        </w:rPr>
        <w:t xml:space="preserve"> (Metodo </w:t>
      </w:r>
      <w:proofErr w:type="spellStart"/>
      <w:r w:rsidRPr="00D8369B">
        <w:rPr>
          <w:rFonts w:ascii="Futura Std Medium" w:hAnsi="Futura Std Medium"/>
          <w:b/>
          <w:bCs/>
          <w:sz w:val="20"/>
          <w:szCs w:val="20"/>
        </w:rPr>
        <w:t>int</w:t>
      </w:r>
      <w:proofErr w:type="spellEnd"/>
      <w:r w:rsidRPr="00D8369B">
        <w:rPr>
          <w:rFonts w:ascii="Futura Std Medium" w:hAnsi="Futura Std Medium"/>
          <w:b/>
          <w:bCs/>
          <w:sz w:val="20"/>
          <w:szCs w:val="20"/>
        </w:rPr>
        <w:t>):</w:t>
      </w:r>
      <w:r w:rsidRPr="00244184">
        <w:rPr>
          <w:rFonts w:ascii="Futura Std Light" w:hAnsi="Futura Std Light"/>
          <w:iCs/>
          <w:sz w:val="20"/>
          <w:szCs w:val="20"/>
        </w:rPr>
        <w:t xml:space="preserve"> 2 cm: </w:t>
      </w:r>
      <w:r>
        <w:rPr>
          <w:rFonts w:ascii="Futura Std Light" w:hAnsi="Futura Std Light"/>
          <w:iCs/>
          <w:sz w:val="20"/>
          <w:szCs w:val="20"/>
        </w:rPr>
        <w:t>1,5</w:t>
      </w:r>
      <w:r w:rsidRPr="00244184">
        <w:rPr>
          <w:rFonts w:ascii="Futura Std Light" w:hAnsi="Futura Std Light"/>
          <w:iCs/>
          <w:sz w:val="20"/>
          <w:szCs w:val="20"/>
        </w:rPr>
        <w:t xml:space="preserve"> bar</w:t>
      </w:r>
    </w:p>
    <w:p w14:paraId="57B316DB" w14:textId="77777777" w:rsidR="0088542D" w:rsidRPr="00244184" w:rsidRDefault="0088542D" w:rsidP="0088542D">
      <w:pPr>
        <w:pStyle w:val="Corpotesto"/>
        <w:ind w:left="142"/>
        <w:rPr>
          <w:rFonts w:ascii="Futura Std Light" w:hAnsi="Futura Std Light"/>
          <w:iCs/>
          <w:sz w:val="20"/>
          <w:szCs w:val="20"/>
        </w:rPr>
      </w:pPr>
      <w:r w:rsidRPr="00D8369B">
        <w:rPr>
          <w:rFonts w:ascii="Futura Std Medium" w:hAnsi="Futura Std Medium"/>
          <w:b/>
          <w:bCs/>
          <w:sz w:val="20"/>
          <w:szCs w:val="20"/>
        </w:rPr>
        <w:t>Tenuta all'acqua spinta negativa su giunto aperto:</w:t>
      </w:r>
      <w:r w:rsidRPr="00244184">
        <w:rPr>
          <w:rFonts w:ascii="Futura Std Light" w:hAnsi="Futura Std Light"/>
          <w:iCs/>
          <w:sz w:val="20"/>
          <w:szCs w:val="20"/>
        </w:rPr>
        <w:t xml:space="preserve"> </w:t>
      </w:r>
      <w:r>
        <w:rPr>
          <w:rFonts w:ascii="Futura Std Light" w:hAnsi="Futura Std Light"/>
          <w:iCs/>
          <w:sz w:val="20"/>
          <w:szCs w:val="20"/>
        </w:rPr>
        <w:t>-</w:t>
      </w:r>
    </w:p>
    <w:p w14:paraId="0C80AF3F" w14:textId="77777777" w:rsidR="0088542D" w:rsidRPr="00244184" w:rsidRDefault="0088542D" w:rsidP="0088542D">
      <w:pPr>
        <w:pStyle w:val="Corpotesto"/>
        <w:ind w:left="142"/>
        <w:rPr>
          <w:rFonts w:ascii="Futura Std Light" w:hAnsi="Futura Std Light"/>
          <w:iCs/>
          <w:sz w:val="20"/>
          <w:szCs w:val="20"/>
        </w:rPr>
      </w:pPr>
      <w:r w:rsidRPr="00D8369B">
        <w:rPr>
          <w:rFonts w:ascii="Futura Std Medium" w:hAnsi="Futura Std Medium"/>
          <w:b/>
          <w:bCs/>
          <w:sz w:val="20"/>
          <w:szCs w:val="20"/>
        </w:rPr>
        <w:t>Adesione al calcestruzzo umido (UNI EN 13578):</w:t>
      </w:r>
      <w:r w:rsidRPr="00244184">
        <w:rPr>
          <w:rFonts w:ascii="Futura Std Light" w:hAnsi="Futura Std Light"/>
          <w:iCs/>
          <w:sz w:val="20"/>
          <w:szCs w:val="20"/>
        </w:rPr>
        <w:t xml:space="preserve"> </w:t>
      </w:r>
      <w:r w:rsidRPr="00244184">
        <w:rPr>
          <w:rFonts w:ascii="Futura Std Light" w:hAnsi="Futura Std Light"/>
          <w:sz w:val="20"/>
          <w:szCs w:val="20"/>
        </w:rPr>
        <w:t>&gt; 2,0 N/mm²</w:t>
      </w:r>
    </w:p>
    <w:p w14:paraId="7DF6B7CE" w14:textId="77777777" w:rsidR="00F648E6" w:rsidRDefault="00F648E6" w:rsidP="0088542D">
      <w:pPr>
        <w:pStyle w:val="Corpotesto"/>
        <w:ind w:left="142"/>
        <w:rPr>
          <w:rFonts w:ascii="Futura Std Medium" w:hAnsi="Futura Std Medium"/>
          <w:b/>
          <w:bCs/>
          <w:sz w:val="20"/>
          <w:szCs w:val="20"/>
        </w:rPr>
      </w:pPr>
    </w:p>
    <w:p w14:paraId="51E76B24" w14:textId="12BD29BB" w:rsidR="0088542D" w:rsidRPr="00D8369B" w:rsidRDefault="0088542D" w:rsidP="0088542D">
      <w:pPr>
        <w:pStyle w:val="Corpotesto"/>
        <w:ind w:left="142"/>
        <w:rPr>
          <w:rFonts w:ascii="Futura Std Medium" w:eastAsia="Arial MT" w:hAnsi="Futura Std Medium" w:cs="Arial MT"/>
          <w:b/>
          <w:bCs/>
          <w:sz w:val="20"/>
          <w:szCs w:val="20"/>
        </w:rPr>
      </w:pPr>
      <w:r w:rsidRPr="00D8369B">
        <w:rPr>
          <w:rFonts w:ascii="Futura Std Medium" w:hAnsi="Futura Std Medium"/>
          <w:b/>
          <w:bCs/>
          <w:sz w:val="20"/>
          <w:szCs w:val="20"/>
        </w:rPr>
        <w:t>Specifiche, Metodo di prova e Valori</w:t>
      </w:r>
      <w:r>
        <w:rPr>
          <w:rFonts w:ascii="Futura Std Medium" w:hAnsi="Futura Std Medium"/>
          <w:b/>
          <w:bCs/>
          <w:sz w:val="20"/>
          <w:szCs w:val="20"/>
        </w:rPr>
        <w:t xml:space="preserve"> BI FLEX spessore 1 mm - Spinta positiva/negativa</w:t>
      </w:r>
    </w:p>
    <w:p w14:paraId="2B9980E4" w14:textId="77777777" w:rsidR="00F22F3F" w:rsidRDefault="00F22F3F" w:rsidP="0088542D">
      <w:pPr>
        <w:pStyle w:val="Corpotesto"/>
        <w:ind w:left="142"/>
        <w:rPr>
          <w:rFonts w:ascii="Futura Std Medium" w:hAnsi="Futura Std Medium"/>
          <w:b/>
          <w:bCs/>
          <w:sz w:val="20"/>
          <w:szCs w:val="20"/>
        </w:rPr>
      </w:pPr>
    </w:p>
    <w:p w14:paraId="197DCFED" w14:textId="0648A2C8" w:rsidR="0088542D" w:rsidRPr="00244184" w:rsidRDefault="0088542D" w:rsidP="0088542D">
      <w:pPr>
        <w:pStyle w:val="Corpotesto"/>
        <w:ind w:left="142"/>
        <w:rPr>
          <w:rFonts w:ascii="Futura Std Light" w:hAnsi="Futura Std Light"/>
          <w:iCs/>
          <w:sz w:val="20"/>
          <w:szCs w:val="20"/>
        </w:rPr>
      </w:pPr>
      <w:r w:rsidRPr="00D8369B">
        <w:rPr>
          <w:rFonts w:ascii="Futura Std Medium" w:hAnsi="Futura Std Medium"/>
          <w:b/>
          <w:bCs/>
          <w:sz w:val="20"/>
          <w:szCs w:val="20"/>
        </w:rPr>
        <w:t>Resistenza al peeling da calcestruzzo (ASTM D 903 – 180°):</w:t>
      </w:r>
      <w:r w:rsidRPr="00244184">
        <w:rPr>
          <w:rFonts w:ascii="Futura Std Light" w:hAnsi="Futura Std Light"/>
          <w:iCs/>
          <w:sz w:val="20"/>
          <w:szCs w:val="20"/>
        </w:rPr>
        <w:t xml:space="preserve"> &gt; </w:t>
      </w:r>
      <w:r>
        <w:rPr>
          <w:rFonts w:ascii="Futura Std Light" w:hAnsi="Futura Std Light"/>
          <w:iCs/>
          <w:sz w:val="20"/>
          <w:szCs w:val="20"/>
        </w:rPr>
        <w:t>1</w:t>
      </w:r>
      <w:r w:rsidRPr="00244184">
        <w:rPr>
          <w:rFonts w:ascii="Futura Std Light" w:hAnsi="Futura Std Light"/>
          <w:iCs/>
          <w:sz w:val="20"/>
          <w:szCs w:val="20"/>
        </w:rPr>
        <w:t>,5 kN/m</w:t>
      </w:r>
    </w:p>
    <w:p w14:paraId="0A9E682E" w14:textId="66D7E16D" w:rsidR="0088542D" w:rsidRPr="00244184" w:rsidRDefault="0088542D" w:rsidP="0088542D">
      <w:pPr>
        <w:pStyle w:val="Corpotesto"/>
        <w:ind w:left="142"/>
        <w:rPr>
          <w:rFonts w:ascii="Futura Std Light" w:hAnsi="Futura Std Light"/>
          <w:iCs/>
          <w:sz w:val="20"/>
          <w:szCs w:val="20"/>
        </w:rPr>
      </w:pPr>
      <w:r w:rsidRPr="00D8369B">
        <w:rPr>
          <w:rFonts w:ascii="Futura Std Medium" w:hAnsi="Futura Std Medium"/>
          <w:b/>
          <w:bCs/>
          <w:sz w:val="20"/>
          <w:szCs w:val="20"/>
        </w:rPr>
        <w:t>Tenuta all'acqua spinta positiva su giunto aperto</w:t>
      </w:r>
      <w:r w:rsidR="00B57CE6">
        <w:rPr>
          <w:rFonts w:ascii="Futura Std Medium" w:hAnsi="Futura Std Medium"/>
          <w:b/>
          <w:bCs/>
          <w:sz w:val="20"/>
          <w:szCs w:val="20"/>
        </w:rPr>
        <w:t>*</w:t>
      </w:r>
      <w:r w:rsidRPr="00D8369B">
        <w:rPr>
          <w:rFonts w:ascii="Futura Std Medium" w:hAnsi="Futura Std Medium"/>
          <w:b/>
          <w:bCs/>
          <w:sz w:val="20"/>
          <w:szCs w:val="20"/>
        </w:rPr>
        <w:t xml:space="preserve"> (Metodo </w:t>
      </w:r>
      <w:proofErr w:type="spellStart"/>
      <w:r w:rsidRPr="00D8369B">
        <w:rPr>
          <w:rFonts w:ascii="Futura Std Medium" w:hAnsi="Futura Std Medium"/>
          <w:b/>
          <w:bCs/>
          <w:sz w:val="20"/>
          <w:szCs w:val="20"/>
        </w:rPr>
        <w:t>int</w:t>
      </w:r>
      <w:proofErr w:type="spellEnd"/>
      <w:r w:rsidRPr="00D8369B">
        <w:rPr>
          <w:rFonts w:ascii="Futura Std Medium" w:hAnsi="Futura Std Medium"/>
          <w:b/>
          <w:bCs/>
          <w:sz w:val="20"/>
          <w:szCs w:val="20"/>
        </w:rPr>
        <w:t>):</w:t>
      </w:r>
      <w:r w:rsidRPr="00244184">
        <w:rPr>
          <w:rFonts w:ascii="Futura Std Light" w:hAnsi="Futura Std Light"/>
          <w:iCs/>
          <w:sz w:val="20"/>
          <w:szCs w:val="20"/>
        </w:rPr>
        <w:t xml:space="preserve"> </w:t>
      </w:r>
      <w:r>
        <w:rPr>
          <w:rFonts w:ascii="Futura Std Light" w:hAnsi="Futura Std Light"/>
          <w:iCs/>
          <w:sz w:val="20"/>
          <w:szCs w:val="20"/>
        </w:rPr>
        <w:t>1 cm: 3 bar;</w:t>
      </w:r>
      <w:r w:rsidRPr="00244184">
        <w:rPr>
          <w:rFonts w:ascii="Futura Std Light" w:hAnsi="Futura Std Light"/>
          <w:iCs/>
          <w:sz w:val="20"/>
          <w:szCs w:val="20"/>
        </w:rPr>
        <w:t xml:space="preserve">2 cm: </w:t>
      </w:r>
      <w:r>
        <w:rPr>
          <w:rFonts w:ascii="Futura Std Light" w:hAnsi="Futura Std Light"/>
          <w:iCs/>
          <w:sz w:val="20"/>
          <w:szCs w:val="20"/>
        </w:rPr>
        <w:t>3</w:t>
      </w:r>
      <w:r w:rsidRPr="00244184">
        <w:rPr>
          <w:rFonts w:ascii="Futura Std Light" w:hAnsi="Futura Std Light"/>
          <w:iCs/>
          <w:sz w:val="20"/>
          <w:szCs w:val="20"/>
        </w:rPr>
        <w:t xml:space="preserve"> bar</w:t>
      </w:r>
    </w:p>
    <w:p w14:paraId="7A0F5F36" w14:textId="6AA98516" w:rsidR="0088542D" w:rsidRPr="00244184" w:rsidRDefault="0088542D" w:rsidP="0088542D">
      <w:pPr>
        <w:pStyle w:val="Corpotesto"/>
        <w:ind w:left="142"/>
        <w:rPr>
          <w:rFonts w:ascii="Futura Std Light" w:hAnsi="Futura Std Light"/>
          <w:iCs/>
          <w:sz w:val="20"/>
          <w:szCs w:val="20"/>
        </w:rPr>
      </w:pPr>
      <w:r w:rsidRPr="00D8369B">
        <w:rPr>
          <w:rFonts w:ascii="Futura Std Medium" w:hAnsi="Futura Std Medium"/>
          <w:b/>
          <w:bCs/>
          <w:sz w:val="20"/>
          <w:szCs w:val="20"/>
        </w:rPr>
        <w:t>Tenuta all'acqua spinta negativa su giunto aperto:</w:t>
      </w:r>
      <w:r w:rsidRPr="00244184">
        <w:rPr>
          <w:rFonts w:ascii="Futura Std Light" w:hAnsi="Futura Std Light"/>
          <w:iCs/>
          <w:sz w:val="20"/>
          <w:szCs w:val="20"/>
        </w:rPr>
        <w:t xml:space="preserve"> </w:t>
      </w:r>
      <w:r>
        <w:rPr>
          <w:rFonts w:ascii="Futura Std Light" w:hAnsi="Futura Std Light"/>
          <w:iCs/>
          <w:sz w:val="20"/>
          <w:szCs w:val="20"/>
        </w:rPr>
        <w:t>1 cm: 1 bar;</w:t>
      </w:r>
      <w:r w:rsidRPr="00244184">
        <w:rPr>
          <w:rFonts w:ascii="Futura Std Light" w:hAnsi="Futura Std Light"/>
          <w:iCs/>
          <w:sz w:val="20"/>
          <w:szCs w:val="20"/>
        </w:rPr>
        <w:t xml:space="preserve">2 cm: </w:t>
      </w:r>
      <w:r>
        <w:rPr>
          <w:rFonts w:ascii="Futura Std Light" w:hAnsi="Futura Std Light"/>
          <w:iCs/>
          <w:sz w:val="20"/>
          <w:szCs w:val="20"/>
        </w:rPr>
        <w:t>0,5</w:t>
      </w:r>
      <w:r w:rsidRPr="00244184">
        <w:rPr>
          <w:rFonts w:ascii="Futura Std Light" w:hAnsi="Futura Std Light"/>
          <w:iCs/>
          <w:sz w:val="20"/>
          <w:szCs w:val="20"/>
        </w:rPr>
        <w:t xml:space="preserve"> bar</w:t>
      </w:r>
    </w:p>
    <w:p w14:paraId="3AC484CB" w14:textId="77777777" w:rsidR="0088542D" w:rsidRPr="00244184" w:rsidRDefault="0088542D" w:rsidP="0088542D">
      <w:pPr>
        <w:pStyle w:val="Corpotesto"/>
        <w:ind w:left="142"/>
        <w:rPr>
          <w:rFonts w:ascii="Futura Std Light" w:hAnsi="Futura Std Light"/>
          <w:iCs/>
          <w:sz w:val="20"/>
          <w:szCs w:val="20"/>
        </w:rPr>
      </w:pPr>
      <w:r w:rsidRPr="00D8369B">
        <w:rPr>
          <w:rFonts w:ascii="Futura Std Medium" w:hAnsi="Futura Std Medium"/>
          <w:b/>
          <w:bCs/>
          <w:sz w:val="20"/>
          <w:szCs w:val="20"/>
        </w:rPr>
        <w:t>Adesione al calcestruzzo umido (UNI EN 13578):</w:t>
      </w:r>
      <w:r w:rsidRPr="00244184">
        <w:rPr>
          <w:rFonts w:ascii="Futura Std Light" w:hAnsi="Futura Std Light"/>
          <w:iCs/>
          <w:sz w:val="20"/>
          <w:szCs w:val="20"/>
        </w:rPr>
        <w:t xml:space="preserve"> </w:t>
      </w:r>
      <w:r w:rsidRPr="00244184">
        <w:rPr>
          <w:rFonts w:ascii="Futura Std Light" w:hAnsi="Futura Std Light"/>
          <w:sz w:val="20"/>
          <w:szCs w:val="20"/>
        </w:rPr>
        <w:t>&gt; 2,0 N/mm²</w:t>
      </w:r>
    </w:p>
    <w:p w14:paraId="0DC64F66" w14:textId="77777777" w:rsidR="0088542D" w:rsidRDefault="0088542D" w:rsidP="00244184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13FFAB54" w14:textId="77777777" w:rsidR="00F648E6" w:rsidRDefault="00F648E6" w:rsidP="00244184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2CA1C8ED" w14:textId="61F2801D" w:rsidR="0088542D" w:rsidRDefault="0088542D" w:rsidP="0088542D">
      <w:pPr>
        <w:pStyle w:val="Corpotesto"/>
        <w:ind w:left="142"/>
        <w:rPr>
          <w:rFonts w:ascii="Futura Std Medium" w:hAnsi="Futura Std Medium"/>
          <w:b/>
          <w:bCs/>
          <w:sz w:val="20"/>
          <w:szCs w:val="20"/>
        </w:rPr>
      </w:pPr>
      <w:r w:rsidRPr="00D8369B">
        <w:rPr>
          <w:rFonts w:ascii="Futura Std Medium" w:hAnsi="Futura Std Medium"/>
          <w:b/>
          <w:bCs/>
          <w:sz w:val="20"/>
          <w:szCs w:val="20"/>
        </w:rPr>
        <w:t>Specifiche, Metodo di prova e Valori</w:t>
      </w:r>
      <w:r>
        <w:rPr>
          <w:rFonts w:ascii="Futura Std Medium" w:hAnsi="Futura Std Medium"/>
          <w:b/>
          <w:bCs/>
          <w:sz w:val="20"/>
          <w:szCs w:val="20"/>
        </w:rPr>
        <w:t xml:space="preserve"> BI FLEX spessore 1,5 mm - Spinta positiva/negativa</w:t>
      </w:r>
    </w:p>
    <w:p w14:paraId="6F7E8998" w14:textId="77777777" w:rsidR="0088542D" w:rsidRDefault="0088542D" w:rsidP="0088542D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55A5FF58" w14:textId="77777777" w:rsidR="0088542D" w:rsidRPr="00244184" w:rsidRDefault="0088542D" w:rsidP="0088542D">
      <w:pPr>
        <w:pStyle w:val="Corpotesto"/>
        <w:ind w:left="142"/>
        <w:rPr>
          <w:rFonts w:ascii="Futura Std Light" w:hAnsi="Futura Std Light"/>
          <w:iCs/>
          <w:sz w:val="20"/>
          <w:szCs w:val="20"/>
        </w:rPr>
      </w:pPr>
      <w:r w:rsidRPr="00D8369B">
        <w:rPr>
          <w:rFonts w:ascii="Futura Std Medium" w:hAnsi="Futura Std Medium"/>
          <w:b/>
          <w:bCs/>
          <w:sz w:val="20"/>
          <w:szCs w:val="20"/>
        </w:rPr>
        <w:t>Resistenza al peeling da calcestruzzo (ASTM D 903 – 180°):</w:t>
      </w:r>
      <w:r w:rsidRPr="00244184">
        <w:rPr>
          <w:rFonts w:ascii="Futura Std Light" w:hAnsi="Futura Std Light"/>
          <w:iCs/>
          <w:sz w:val="20"/>
          <w:szCs w:val="20"/>
        </w:rPr>
        <w:t xml:space="preserve"> &gt; </w:t>
      </w:r>
      <w:r>
        <w:rPr>
          <w:rFonts w:ascii="Futura Std Light" w:hAnsi="Futura Std Light"/>
          <w:iCs/>
          <w:sz w:val="20"/>
          <w:szCs w:val="20"/>
        </w:rPr>
        <w:t>1</w:t>
      </w:r>
      <w:r w:rsidRPr="00244184">
        <w:rPr>
          <w:rFonts w:ascii="Futura Std Light" w:hAnsi="Futura Std Light"/>
          <w:iCs/>
          <w:sz w:val="20"/>
          <w:szCs w:val="20"/>
        </w:rPr>
        <w:t>,5 kN/m</w:t>
      </w:r>
    </w:p>
    <w:p w14:paraId="5C41A53D" w14:textId="6BBD3E16" w:rsidR="0088542D" w:rsidRPr="00244184" w:rsidRDefault="0088542D" w:rsidP="0088542D">
      <w:pPr>
        <w:pStyle w:val="Corpotesto"/>
        <w:ind w:left="142"/>
        <w:rPr>
          <w:rFonts w:ascii="Futura Std Light" w:hAnsi="Futura Std Light"/>
          <w:iCs/>
          <w:sz w:val="20"/>
          <w:szCs w:val="20"/>
        </w:rPr>
      </w:pPr>
      <w:r w:rsidRPr="00D8369B">
        <w:rPr>
          <w:rFonts w:ascii="Futura Std Medium" w:hAnsi="Futura Std Medium"/>
          <w:b/>
          <w:bCs/>
          <w:sz w:val="20"/>
          <w:szCs w:val="20"/>
        </w:rPr>
        <w:t>Tenuta all'acqua spinta positiva su giunto aperto</w:t>
      </w:r>
      <w:r w:rsidR="00F648E6">
        <w:rPr>
          <w:rFonts w:ascii="Futura Std Medium" w:hAnsi="Futura Std Medium"/>
          <w:b/>
          <w:bCs/>
          <w:sz w:val="20"/>
          <w:szCs w:val="20"/>
        </w:rPr>
        <w:t>*</w:t>
      </w:r>
      <w:r w:rsidRPr="00D8369B">
        <w:rPr>
          <w:rFonts w:ascii="Futura Std Medium" w:hAnsi="Futura Std Medium"/>
          <w:b/>
          <w:bCs/>
          <w:sz w:val="20"/>
          <w:szCs w:val="20"/>
        </w:rPr>
        <w:t xml:space="preserve"> (Metodo </w:t>
      </w:r>
      <w:proofErr w:type="spellStart"/>
      <w:r w:rsidRPr="00D8369B">
        <w:rPr>
          <w:rFonts w:ascii="Futura Std Medium" w:hAnsi="Futura Std Medium"/>
          <w:b/>
          <w:bCs/>
          <w:sz w:val="20"/>
          <w:szCs w:val="20"/>
        </w:rPr>
        <w:t>int</w:t>
      </w:r>
      <w:proofErr w:type="spellEnd"/>
      <w:r w:rsidRPr="00D8369B">
        <w:rPr>
          <w:rFonts w:ascii="Futura Std Medium" w:hAnsi="Futura Std Medium"/>
          <w:b/>
          <w:bCs/>
          <w:sz w:val="20"/>
          <w:szCs w:val="20"/>
        </w:rPr>
        <w:t>):</w:t>
      </w:r>
      <w:r w:rsidRPr="00244184">
        <w:rPr>
          <w:rFonts w:ascii="Futura Std Light" w:hAnsi="Futura Std Light"/>
          <w:iCs/>
          <w:sz w:val="20"/>
          <w:szCs w:val="20"/>
        </w:rPr>
        <w:t xml:space="preserve"> </w:t>
      </w:r>
      <w:r>
        <w:rPr>
          <w:rFonts w:ascii="Futura Std Light" w:hAnsi="Futura Std Light"/>
          <w:iCs/>
          <w:sz w:val="20"/>
          <w:szCs w:val="20"/>
        </w:rPr>
        <w:t>-</w:t>
      </w:r>
    </w:p>
    <w:p w14:paraId="5D6CFFEE" w14:textId="0FE5ECD1" w:rsidR="0088542D" w:rsidRPr="00244184" w:rsidRDefault="0088542D" w:rsidP="0088542D">
      <w:pPr>
        <w:pStyle w:val="Corpotesto"/>
        <w:ind w:left="142"/>
        <w:rPr>
          <w:rFonts w:ascii="Futura Std Light" w:hAnsi="Futura Std Light"/>
          <w:iCs/>
          <w:sz w:val="20"/>
          <w:szCs w:val="20"/>
        </w:rPr>
      </w:pPr>
      <w:r w:rsidRPr="00D8369B">
        <w:rPr>
          <w:rFonts w:ascii="Futura Std Medium" w:hAnsi="Futura Std Medium"/>
          <w:b/>
          <w:bCs/>
          <w:sz w:val="20"/>
          <w:szCs w:val="20"/>
        </w:rPr>
        <w:t>Tenuta all'acqua spinta negativa su giunto aperto:</w:t>
      </w:r>
      <w:r w:rsidRPr="00244184">
        <w:rPr>
          <w:rFonts w:ascii="Futura Std Light" w:hAnsi="Futura Std Light"/>
          <w:iCs/>
          <w:sz w:val="20"/>
          <w:szCs w:val="20"/>
        </w:rPr>
        <w:t xml:space="preserve"> 2 cm: </w:t>
      </w:r>
      <w:r>
        <w:rPr>
          <w:rFonts w:ascii="Futura Std Light" w:hAnsi="Futura Std Light"/>
          <w:iCs/>
          <w:sz w:val="20"/>
          <w:szCs w:val="20"/>
        </w:rPr>
        <w:t>1</w:t>
      </w:r>
      <w:r w:rsidRPr="00244184">
        <w:rPr>
          <w:rFonts w:ascii="Futura Std Light" w:hAnsi="Futura Std Light"/>
          <w:iCs/>
          <w:sz w:val="20"/>
          <w:szCs w:val="20"/>
        </w:rPr>
        <w:t xml:space="preserve"> bar</w:t>
      </w:r>
    </w:p>
    <w:p w14:paraId="39A34772" w14:textId="77777777" w:rsidR="0088542D" w:rsidRPr="00244184" w:rsidRDefault="0088542D" w:rsidP="0088542D">
      <w:pPr>
        <w:pStyle w:val="Corpotesto"/>
        <w:ind w:left="142"/>
        <w:rPr>
          <w:rFonts w:ascii="Futura Std Light" w:hAnsi="Futura Std Light"/>
          <w:iCs/>
          <w:sz w:val="20"/>
          <w:szCs w:val="20"/>
        </w:rPr>
      </w:pPr>
      <w:r w:rsidRPr="00D8369B">
        <w:rPr>
          <w:rFonts w:ascii="Futura Std Medium" w:hAnsi="Futura Std Medium"/>
          <w:b/>
          <w:bCs/>
          <w:sz w:val="20"/>
          <w:szCs w:val="20"/>
        </w:rPr>
        <w:t>Adesione al calcestruzzo umido (UNI EN 13578):</w:t>
      </w:r>
      <w:r w:rsidRPr="00244184">
        <w:rPr>
          <w:rFonts w:ascii="Futura Std Light" w:hAnsi="Futura Std Light"/>
          <w:iCs/>
          <w:sz w:val="20"/>
          <w:szCs w:val="20"/>
        </w:rPr>
        <w:t xml:space="preserve"> </w:t>
      </w:r>
      <w:r w:rsidRPr="00244184">
        <w:rPr>
          <w:rFonts w:ascii="Futura Std Light" w:hAnsi="Futura Std Light"/>
          <w:sz w:val="20"/>
          <w:szCs w:val="20"/>
        </w:rPr>
        <w:t>&gt; 2,0 N/mm²</w:t>
      </w:r>
    </w:p>
    <w:p w14:paraId="344D5D76" w14:textId="77777777" w:rsidR="00E302C1" w:rsidRDefault="00E302C1" w:rsidP="00E302C1">
      <w:pPr>
        <w:pStyle w:val="Corpotesto"/>
        <w:ind w:left="160" w:right="1627"/>
        <w:rPr>
          <w:rFonts w:ascii="Futura Std Light" w:hAnsi="Futura Std Light"/>
          <w:b/>
          <w:bCs/>
          <w:sz w:val="20"/>
          <w:szCs w:val="20"/>
        </w:rPr>
      </w:pPr>
    </w:p>
    <w:p w14:paraId="427D886F" w14:textId="77777777" w:rsidR="00F648E6" w:rsidRDefault="00F648E6" w:rsidP="00F648E6">
      <w:pPr>
        <w:tabs>
          <w:tab w:val="left" w:pos="278"/>
        </w:tabs>
        <w:ind w:left="142" w:right="1485"/>
        <w:rPr>
          <w:rFonts w:ascii="Futura Std Light" w:hAnsi="Futura Std Light"/>
          <w:sz w:val="20"/>
          <w:szCs w:val="20"/>
        </w:rPr>
      </w:pPr>
      <w:r w:rsidRPr="00B57CE6">
        <w:rPr>
          <w:rFonts w:ascii="Futura Std Light" w:hAnsi="Futura Std Light"/>
          <w:sz w:val="20"/>
          <w:szCs w:val="20"/>
        </w:rPr>
        <w:t>*Le prove sono state eseguite testando una zona di sormonto incollata con mastice BI MASTIC</w:t>
      </w:r>
    </w:p>
    <w:p w14:paraId="5C3154F4" w14:textId="77777777" w:rsidR="00B57CE6" w:rsidRDefault="00B57CE6" w:rsidP="00E302C1">
      <w:pPr>
        <w:pStyle w:val="Corpotesto"/>
        <w:ind w:left="160" w:right="1627"/>
        <w:rPr>
          <w:rFonts w:ascii="Futura Std Light" w:hAnsi="Futura Std Light"/>
          <w:b/>
          <w:bCs/>
          <w:sz w:val="20"/>
          <w:szCs w:val="20"/>
        </w:rPr>
      </w:pPr>
    </w:p>
    <w:p w14:paraId="40A3B424" w14:textId="160E659D" w:rsidR="00F22F3F" w:rsidRDefault="00F22F3F" w:rsidP="00F22F3F">
      <w:pPr>
        <w:pStyle w:val="Corpotesto"/>
        <w:ind w:left="160" w:right="1627"/>
        <w:rPr>
          <w:rFonts w:ascii="Futura Std Medium" w:hAnsi="Futura Std Medium"/>
          <w:b/>
          <w:bCs/>
          <w:sz w:val="20"/>
          <w:szCs w:val="20"/>
        </w:rPr>
      </w:pPr>
      <w:r>
        <w:rPr>
          <w:rFonts w:ascii="Futura Std Medium" w:hAnsi="Futura Std Medium"/>
          <w:b/>
          <w:bCs/>
          <w:sz w:val="20"/>
          <w:szCs w:val="20"/>
        </w:rPr>
        <w:t>Caratteristica, Ente certificatore, Metodo di prova, Certificazione</w:t>
      </w:r>
    </w:p>
    <w:p w14:paraId="3DCB6D5E" w14:textId="77777777" w:rsidR="00F22F3F" w:rsidRDefault="00F22F3F" w:rsidP="00F22F3F">
      <w:pPr>
        <w:pStyle w:val="Corpotesto"/>
        <w:ind w:left="160" w:right="767"/>
        <w:rPr>
          <w:rFonts w:ascii="Futura Std Medium" w:hAnsi="Futura Std Medium"/>
          <w:b/>
          <w:bCs/>
          <w:sz w:val="20"/>
          <w:szCs w:val="20"/>
        </w:rPr>
      </w:pPr>
    </w:p>
    <w:p w14:paraId="001855E4" w14:textId="3973BE14" w:rsidR="00F22F3F" w:rsidRDefault="00F22F3F" w:rsidP="00F22F3F">
      <w:pPr>
        <w:pStyle w:val="Corpotesto"/>
        <w:ind w:left="160" w:right="767"/>
        <w:rPr>
          <w:rFonts w:ascii="Futura Std Light" w:hAnsi="Futura Std Light"/>
          <w:b/>
          <w:bCs/>
          <w:sz w:val="20"/>
          <w:szCs w:val="20"/>
        </w:rPr>
      </w:pPr>
      <w:r w:rsidRPr="00F22F3F">
        <w:rPr>
          <w:rFonts w:ascii="Futura Std Medium" w:hAnsi="Futura Std Medium"/>
          <w:b/>
          <w:bCs/>
          <w:sz w:val="20"/>
          <w:szCs w:val="20"/>
        </w:rPr>
        <w:t>Coefficiente di diffusione gas radon - BI FLEX</w:t>
      </w:r>
      <w:r>
        <w:rPr>
          <w:rFonts w:ascii="Futura Std Medium" w:hAnsi="Futura Std Medium"/>
          <w:b/>
          <w:bCs/>
          <w:sz w:val="20"/>
          <w:szCs w:val="20"/>
        </w:rPr>
        <w:t>,</w:t>
      </w:r>
      <w:r w:rsidRPr="00F22F3F">
        <w:rPr>
          <w:rFonts w:ascii="Futura Std Medium" w:hAnsi="Futura Std Medium"/>
          <w:b/>
          <w:bCs/>
          <w:sz w:val="20"/>
          <w:szCs w:val="20"/>
        </w:rPr>
        <w:t xml:space="preserve"> Czech Technical University In </w:t>
      </w:r>
      <w:proofErr w:type="spellStart"/>
      <w:r w:rsidRPr="00F22F3F">
        <w:rPr>
          <w:rFonts w:ascii="Futura Std Medium" w:hAnsi="Futura Std Medium"/>
          <w:b/>
          <w:bCs/>
          <w:sz w:val="20"/>
          <w:szCs w:val="20"/>
        </w:rPr>
        <w:t>Prague</w:t>
      </w:r>
      <w:proofErr w:type="spellEnd"/>
      <w:r w:rsidRPr="00F22F3F">
        <w:rPr>
          <w:rFonts w:ascii="Futura Std Medium" w:hAnsi="Futura Std Medium"/>
          <w:b/>
          <w:bCs/>
          <w:sz w:val="20"/>
          <w:szCs w:val="20"/>
        </w:rPr>
        <w:t>, ISO/TS 11665-13</w:t>
      </w:r>
      <w:r>
        <w:rPr>
          <w:rFonts w:ascii="Futura Std Medium" w:hAnsi="Futura Std Medium"/>
          <w:b/>
          <w:bCs/>
          <w:sz w:val="20"/>
          <w:szCs w:val="20"/>
        </w:rPr>
        <w:t>:</w:t>
      </w:r>
      <w:r>
        <w:rPr>
          <w:rFonts w:ascii="Futura Std Light" w:hAnsi="Futura Std Light"/>
          <w:b/>
          <w:bCs/>
          <w:sz w:val="20"/>
          <w:szCs w:val="20"/>
        </w:rPr>
        <w:t xml:space="preserve"> </w:t>
      </w:r>
      <w:r w:rsidRPr="00F22F3F">
        <w:rPr>
          <w:rFonts w:ascii="Futura Std Light" w:hAnsi="Futura Std Light"/>
          <w:b/>
          <w:bCs/>
          <w:sz w:val="20"/>
          <w:szCs w:val="20"/>
        </w:rPr>
        <w:t>2,5 E-11 m²/s</w:t>
      </w:r>
    </w:p>
    <w:p w14:paraId="6C3B889F" w14:textId="1FA188B0" w:rsidR="00F22F3F" w:rsidRDefault="00F22F3F" w:rsidP="00F22F3F">
      <w:pPr>
        <w:pStyle w:val="Corpotesto"/>
        <w:ind w:left="160" w:right="1627"/>
        <w:rPr>
          <w:rFonts w:ascii="Futura Std Light" w:hAnsi="Futura Std Light"/>
          <w:b/>
          <w:bCs/>
          <w:sz w:val="20"/>
          <w:szCs w:val="20"/>
        </w:rPr>
      </w:pPr>
      <w:r w:rsidRPr="00F22F3F">
        <w:rPr>
          <w:rFonts w:ascii="Futura Std Medium" w:hAnsi="Futura Std Medium"/>
          <w:b/>
          <w:bCs/>
          <w:sz w:val="20"/>
          <w:szCs w:val="20"/>
        </w:rPr>
        <w:t xml:space="preserve">Coefficiente di diffusione gas radon - sormonto BI FLEX sigillato con BI </w:t>
      </w:r>
      <w:proofErr w:type="gramStart"/>
      <w:r w:rsidRPr="00F22F3F">
        <w:rPr>
          <w:rFonts w:ascii="Futura Std Medium" w:hAnsi="Futura Std Medium"/>
          <w:b/>
          <w:bCs/>
          <w:sz w:val="20"/>
          <w:szCs w:val="20"/>
        </w:rPr>
        <w:t>MASTIC</w:t>
      </w:r>
      <w:r>
        <w:rPr>
          <w:rFonts w:ascii="Futura Std Medium" w:hAnsi="Futura Std Medium"/>
          <w:b/>
          <w:bCs/>
          <w:sz w:val="20"/>
          <w:szCs w:val="20"/>
        </w:rPr>
        <w:t xml:space="preserve">, </w:t>
      </w:r>
      <w:r w:rsidRPr="00F22F3F">
        <w:rPr>
          <w:rFonts w:ascii="Futura Std Medium" w:hAnsi="Futura Std Medium"/>
          <w:b/>
          <w:bCs/>
          <w:sz w:val="20"/>
          <w:szCs w:val="20"/>
        </w:rPr>
        <w:t xml:space="preserve"> Czech</w:t>
      </w:r>
      <w:proofErr w:type="gramEnd"/>
      <w:r w:rsidRPr="00F22F3F">
        <w:rPr>
          <w:rFonts w:ascii="Futura Std Medium" w:hAnsi="Futura Std Medium"/>
          <w:b/>
          <w:bCs/>
          <w:sz w:val="20"/>
          <w:szCs w:val="20"/>
        </w:rPr>
        <w:t xml:space="preserve"> Technical University In </w:t>
      </w:r>
      <w:proofErr w:type="spellStart"/>
      <w:r w:rsidRPr="00F22F3F">
        <w:rPr>
          <w:rFonts w:ascii="Futura Std Medium" w:hAnsi="Futura Std Medium"/>
          <w:b/>
          <w:bCs/>
          <w:sz w:val="20"/>
          <w:szCs w:val="20"/>
        </w:rPr>
        <w:t>Prague</w:t>
      </w:r>
      <w:proofErr w:type="spellEnd"/>
      <w:r w:rsidRPr="00F22F3F">
        <w:rPr>
          <w:rFonts w:ascii="Futura Std Medium" w:hAnsi="Futura Std Medium"/>
          <w:b/>
          <w:bCs/>
          <w:sz w:val="20"/>
          <w:szCs w:val="20"/>
        </w:rPr>
        <w:t>, ISO/TS 11665-13</w:t>
      </w:r>
      <w:r>
        <w:rPr>
          <w:rFonts w:ascii="Futura Std Medium" w:hAnsi="Futura Std Medium"/>
          <w:b/>
          <w:bCs/>
          <w:sz w:val="20"/>
          <w:szCs w:val="20"/>
        </w:rPr>
        <w:t>:</w:t>
      </w:r>
      <w:r>
        <w:rPr>
          <w:rFonts w:ascii="Futura Std Light" w:hAnsi="Futura Std Light"/>
          <w:b/>
          <w:bCs/>
          <w:sz w:val="20"/>
          <w:szCs w:val="20"/>
        </w:rPr>
        <w:t xml:space="preserve"> </w:t>
      </w:r>
      <w:r w:rsidRPr="00F22F3F">
        <w:rPr>
          <w:rFonts w:ascii="Futura Std Light" w:hAnsi="Futura Std Light"/>
          <w:b/>
          <w:bCs/>
          <w:sz w:val="20"/>
          <w:szCs w:val="20"/>
        </w:rPr>
        <w:t>1,9 E-11 m²/s</w:t>
      </w:r>
    </w:p>
    <w:p w14:paraId="762BD802" w14:textId="77777777" w:rsidR="00D7646E" w:rsidRDefault="00D7646E" w:rsidP="00F22F3F">
      <w:pPr>
        <w:pStyle w:val="Corpotesto"/>
        <w:ind w:left="160" w:right="1627"/>
        <w:rPr>
          <w:rFonts w:ascii="Futura Std Light" w:hAnsi="Futura Std Light"/>
          <w:b/>
          <w:bCs/>
          <w:sz w:val="20"/>
          <w:szCs w:val="20"/>
        </w:rPr>
      </w:pPr>
    </w:p>
    <w:p w14:paraId="333DDDBB" w14:textId="77777777" w:rsidR="00D7646E" w:rsidRDefault="00D7646E" w:rsidP="00F22F3F">
      <w:pPr>
        <w:pStyle w:val="Corpotesto"/>
        <w:ind w:left="160" w:right="1627"/>
        <w:rPr>
          <w:rFonts w:ascii="Futura Std Light" w:hAnsi="Futura Std Light"/>
          <w:b/>
          <w:bCs/>
          <w:sz w:val="20"/>
          <w:szCs w:val="20"/>
        </w:rPr>
      </w:pPr>
    </w:p>
    <w:p w14:paraId="54BF26C4" w14:textId="77777777" w:rsidR="00D7646E" w:rsidRDefault="00D7646E" w:rsidP="00F22F3F">
      <w:pPr>
        <w:pStyle w:val="Corpotesto"/>
        <w:ind w:left="160" w:right="1627"/>
        <w:rPr>
          <w:rFonts w:ascii="Futura Std Light" w:hAnsi="Futura Std Light"/>
          <w:b/>
          <w:bCs/>
          <w:sz w:val="20"/>
          <w:szCs w:val="20"/>
        </w:rPr>
      </w:pPr>
    </w:p>
    <w:p w14:paraId="40BBE5A5" w14:textId="77777777" w:rsidR="00D7646E" w:rsidRDefault="00D7646E" w:rsidP="00F22F3F">
      <w:pPr>
        <w:pStyle w:val="Corpotesto"/>
        <w:ind w:left="160" w:right="1627"/>
        <w:rPr>
          <w:rFonts w:ascii="Futura Std Light" w:hAnsi="Futura Std Light"/>
          <w:b/>
          <w:bCs/>
          <w:sz w:val="20"/>
          <w:szCs w:val="20"/>
        </w:rPr>
      </w:pPr>
    </w:p>
    <w:p w14:paraId="6F1EC226" w14:textId="77777777" w:rsidR="00D7646E" w:rsidRDefault="00D7646E" w:rsidP="00F22F3F">
      <w:pPr>
        <w:pStyle w:val="Corpotesto"/>
        <w:ind w:left="160" w:right="1627"/>
        <w:rPr>
          <w:rFonts w:ascii="Futura Std Light" w:hAnsi="Futura Std Light"/>
          <w:b/>
          <w:bCs/>
          <w:sz w:val="20"/>
          <w:szCs w:val="20"/>
        </w:rPr>
      </w:pPr>
    </w:p>
    <w:p w14:paraId="682B8B57" w14:textId="77777777" w:rsidR="00D7646E" w:rsidRDefault="00D7646E" w:rsidP="00F22F3F">
      <w:pPr>
        <w:pStyle w:val="Corpotesto"/>
        <w:ind w:left="160" w:right="1627"/>
        <w:rPr>
          <w:rFonts w:ascii="Futura Std Light" w:hAnsi="Futura Std Light"/>
          <w:b/>
          <w:bCs/>
          <w:sz w:val="20"/>
          <w:szCs w:val="20"/>
        </w:rPr>
      </w:pPr>
    </w:p>
    <w:p w14:paraId="705F9D13" w14:textId="0969EAA6" w:rsidR="00D7646E" w:rsidRPr="00D7646E" w:rsidRDefault="00D7646E" w:rsidP="00D7646E">
      <w:pPr>
        <w:spacing w:before="1"/>
        <w:ind w:left="142"/>
        <w:rPr>
          <w:sz w:val="20"/>
        </w:rPr>
      </w:pPr>
      <w:r w:rsidRPr="0072653B">
        <w:rPr>
          <w:rFonts w:ascii="Futura Std Light" w:hAnsi="Futura Std Light"/>
          <w:sz w:val="16"/>
          <w:szCs w:val="16"/>
        </w:rPr>
        <w:t>IT Voce di Capitolato n</w:t>
      </w:r>
      <w:r>
        <w:rPr>
          <w:rFonts w:ascii="Futura Std Light" w:hAnsi="Futura Std Light"/>
          <w:sz w:val="16"/>
          <w:szCs w:val="16"/>
        </w:rPr>
        <w:t>. EY-EW</w:t>
      </w:r>
      <w:r w:rsidRPr="00F24135">
        <w:rPr>
          <w:rFonts w:ascii="Futura Std Light" w:hAnsi="Futura Std Light"/>
          <w:sz w:val="16"/>
          <w:szCs w:val="16"/>
        </w:rPr>
        <w:t xml:space="preserve"> | CP | 0</w:t>
      </w:r>
      <w:r>
        <w:rPr>
          <w:rFonts w:ascii="Futura Std Light" w:hAnsi="Futura Std Light"/>
          <w:sz w:val="16"/>
          <w:szCs w:val="16"/>
        </w:rPr>
        <w:t>4</w:t>
      </w:r>
      <w:r w:rsidRPr="00F24135">
        <w:rPr>
          <w:rFonts w:ascii="Futura Std Light" w:hAnsi="Futura Std Light"/>
          <w:sz w:val="16"/>
          <w:szCs w:val="16"/>
        </w:rPr>
        <w:t xml:space="preserve"> | 0</w:t>
      </w:r>
      <w:r>
        <w:rPr>
          <w:rFonts w:ascii="Futura Std Light" w:hAnsi="Futura Std Light"/>
          <w:sz w:val="16"/>
          <w:szCs w:val="16"/>
        </w:rPr>
        <w:t>1</w:t>
      </w:r>
      <w:r w:rsidRPr="00F24135">
        <w:rPr>
          <w:rFonts w:ascii="Futura Std Light" w:hAnsi="Futura Std Light"/>
          <w:sz w:val="16"/>
          <w:szCs w:val="16"/>
        </w:rPr>
        <w:t xml:space="preserve"> | W | 0</w:t>
      </w:r>
      <w:r>
        <w:rPr>
          <w:rFonts w:ascii="Futura Std Light" w:hAnsi="Futura Std Light"/>
          <w:sz w:val="16"/>
          <w:szCs w:val="16"/>
        </w:rPr>
        <w:t>7</w:t>
      </w:r>
      <w:r w:rsidRPr="00F24135">
        <w:rPr>
          <w:rFonts w:ascii="Futura Std Light" w:hAnsi="Futura Std Light"/>
          <w:sz w:val="16"/>
          <w:szCs w:val="16"/>
        </w:rPr>
        <w:t>/26</w:t>
      </w:r>
      <w:r>
        <w:rPr>
          <w:rFonts w:ascii="Futura Std Light" w:hAnsi="Futura Std Light"/>
          <w:noProof/>
          <w:sz w:val="16"/>
          <w:szCs w:val="16"/>
        </w:rPr>
        <w:drawing>
          <wp:inline distT="0" distB="0" distL="0" distR="0" wp14:anchorId="3D0CEE1D" wp14:editId="3417A035">
            <wp:extent cx="1666875" cy="481734"/>
            <wp:effectExtent l="0" t="0" r="0" b="0"/>
            <wp:docPr id="174500758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5800649" name="Immagine 104580064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0801" cy="488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66523E" w14:textId="129D2AD2" w:rsidR="00D7646E" w:rsidRDefault="00D7646E">
      <w:pPr>
        <w:rPr>
          <w:rFonts w:ascii="Futura Std Light" w:hAnsi="Futura Std Light"/>
          <w:b/>
          <w:bCs/>
          <w:sz w:val="20"/>
          <w:szCs w:val="20"/>
        </w:rPr>
      </w:pPr>
      <w:r>
        <w:rPr>
          <w:rFonts w:ascii="Futura Std Light" w:hAnsi="Futura Std Light"/>
          <w:b/>
          <w:bCs/>
          <w:sz w:val="20"/>
          <w:szCs w:val="20"/>
        </w:rPr>
        <w:br w:type="page"/>
      </w:r>
    </w:p>
    <w:p w14:paraId="00FD895D" w14:textId="77777777" w:rsidR="00D7646E" w:rsidRDefault="00D7646E" w:rsidP="00D7646E">
      <w:pPr>
        <w:pStyle w:val="Corpotesto"/>
        <w:ind w:left="160" w:right="1627"/>
        <w:rPr>
          <w:rFonts w:ascii="Futura Std Medium" w:hAnsi="Futura Std Medium"/>
          <w:b/>
          <w:bCs/>
          <w:sz w:val="20"/>
          <w:szCs w:val="20"/>
        </w:rPr>
      </w:pPr>
      <w:r>
        <w:rPr>
          <w:rFonts w:ascii="Futura Std Medium" w:hAnsi="Futura Std Medium"/>
          <w:b/>
          <w:bCs/>
          <w:sz w:val="20"/>
          <w:szCs w:val="20"/>
        </w:rPr>
        <w:lastRenderedPageBreak/>
        <w:t>Caratteristica, Ente certificatore, Certificazione</w:t>
      </w:r>
    </w:p>
    <w:p w14:paraId="198B64E4" w14:textId="77777777" w:rsidR="00D7646E" w:rsidRDefault="00D7646E" w:rsidP="00D7646E">
      <w:pPr>
        <w:pStyle w:val="Corpotesto"/>
        <w:ind w:left="160" w:right="1627"/>
        <w:rPr>
          <w:rFonts w:ascii="Futura Std Light" w:hAnsi="Futura Std Light"/>
          <w:b/>
          <w:bCs/>
          <w:sz w:val="20"/>
          <w:szCs w:val="20"/>
        </w:rPr>
      </w:pPr>
    </w:p>
    <w:p w14:paraId="13AA49D6" w14:textId="77777777" w:rsidR="00D7646E" w:rsidRDefault="00D7646E" w:rsidP="00D7646E">
      <w:pPr>
        <w:pStyle w:val="Corpotesto"/>
        <w:ind w:left="160" w:right="1627"/>
        <w:rPr>
          <w:rFonts w:ascii="Futura Std Light" w:hAnsi="Futura Std Light"/>
          <w:b/>
          <w:bCs/>
          <w:sz w:val="20"/>
          <w:szCs w:val="20"/>
        </w:rPr>
      </w:pPr>
      <w:r>
        <w:rPr>
          <w:rFonts w:ascii="Futura Std Medium" w:hAnsi="Futura Std Medium"/>
          <w:b/>
          <w:bCs/>
          <w:iCs/>
          <w:sz w:val="20"/>
          <w:szCs w:val="20"/>
        </w:rPr>
        <w:t xml:space="preserve">Idoneità al contatto con acqua potabile. Determinazione della migrazione globale D.M. 174 del 06/04/2004, </w:t>
      </w:r>
      <w:r w:rsidRPr="006275DF">
        <w:rPr>
          <w:rFonts w:ascii="Futura Std Medium" w:hAnsi="Futura Std Medium"/>
          <w:b/>
          <w:bCs/>
          <w:sz w:val="20"/>
          <w:szCs w:val="20"/>
        </w:rPr>
        <w:t>SOCOTEC ITALIA SRL</w:t>
      </w:r>
      <w:r>
        <w:rPr>
          <w:rFonts w:ascii="Futura Std Medium" w:hAnsi="Futura Std Medium"/>
          <w:b/>
          <w:bCs/>
          <w:sz w:val="20"/>
          <w:szCs w:val="20"/>
        </w:rPr>
        <w:t>:</w:t>
      </w:r>
      <w:r w:rsidRPr="00B57CE6">
        <w:rPr>
          <w:rFonts w:ascii="Futura Std Light" w:hAnsi="Futura Std Light"/>
          <w:sz w:val="20"/>
          <w:szCs w:val="20"/>
        </w:rPr>
        <w:t xml:space="preserve"> Report n° LF53030/23 - LF53031/23</w:t>
      </w:r>
    </w:p>
    <w:p w14:paraId="06DF4EE8" w14:textId="77777777" w:rsidR="00D7646E" w:rsidRDefault="00D7646E" w:rsidP="00D7646E">
      <w:pPr>
        <w:pStyle w:val="Corpotesto"/>
        <w:ind w:left="160" w:right="1627"/>
        <w:rPr>
          <w:rFonts w:ascii="Futura Std Light" w:hAnsi="Futura Std Light"/>
          <w:sz w:val="20"/>
          <w:szCs w:val="20"/>
        </w:rPr>
      </w:pPr>
      <w:r>
        <w:rPr>
          <w:rFonts w:ascii="Futura Std Medium" w:hAnsi="Futura Std Medium"/>
          <w:b/>
          <w:bCs/>
          <w:iCs/>
          <w:sz w:val="20"/>
          <w:szCs w:val="20"/>
        </w:rPr>
        <w:t>I</w:t>
      </w:r>
      <w:r>
        <w:rPr>
          <w:rFonts w:ascii="Futura Std Medium" w:eastAsia="Trebuchet MS" w:hAnsi="Futura Std Medium"/>
          <w:b/>
          <w:bCs/>
          <w:iCs/>
          <w:sz w:val="20"/>
          <w:szCs w:val="20"/>
        </w:rPr>
        <w:t xml:space="preserve">doneità al contatto con acqua potabile. </w:t>
      </w:r>
      <w:r>
        <w:rPr>
          <w:rFonts w:ascii="Futura Std Medium" w:hAnsi="Futura Std Medium"/>
          <w:b/>
          <w:bCs/>
          <w:iCs/>
          <w:sz w:val="20"/>
          <w:szCs w:val="20"/>
        </w:rPr>
        <w:t xml:space="preserve">Determinazione della cessione specifica D.M. 174 del 06/04/2004, </w:t>
      </w:r>
      <w:r w:rsidRPr="006275DF">
        <w:rPr>
          <w:rFonts w:ascii="Futura Std Medium" w:hAnsi="Futura Std Medium"/>
          <w:b/>
          <w:bCs/>
          <w:sz w:val="20"/>
          <w:szCs w:val="20"/>
        </w:rPr>
        <w:t>CHELAB SRL</w:t>
      </w:r>
      <w:r>
        <w:rPr>
          <w:rFonts w:ascii="Futura Std Medium" w:hAnsi="Futura Std Medium"/>
          <w:b/>
          <w:bCs/>
          <w:sz w:val="20"/>
          <w:szCs w:val="20"/>
        </w:rPr>
        <w:t>:</w:t>
      </w:r>
      <w:r w:rsidRPr="00B57CE6">
        <w:rPr>
          <w:rFonts w:ascii="Futura Std Light" w:hAnsi="Futura Std Light"/>
          <w:sz w:val="20"/>
          <w:szCs w:val="20"/>
        </w:rPr>
        <w:t xml:space="preserve"> Report n° 17/000244151</w:t>
      </w:r>
    </w:p>
    <w:p w14:paraId="3FE2BFEF" w14:textId="77777777" w:rsidR="00D7646E" w:rsidRDefault="00D7646E" w:rsidP="00D7646E">
      <w:pPr>
        <w:pStyle w:val="Corpotesto"/>
        <w:ind w:left="160" w:right="1627"/>
        <w:rPr>
          <w:rFonts w:ascii="Futura Std Light" w:hAnsi="Futura Std Light"/>
          <w:b/>
          <w:bCs/>
          <w:sz w:val="20"/>
          <w:szCs w:val="20"/>
        </w:rPr>
      </w:pPr>
    </w:p>
    <w:p w14:paraId="78EA0502" w14:textId="77777777" w:rsidR="00D7646E" w:rsidRDefault="00D7646E" w:rsidP="00D7646E">
      <w:pPr>
        <w:pStyle w:val="Corpotesto"/>
        <w:ind w:left="160" w:right="1627"/>
        <w:rPr>
          <w:rFonts w:ascii="Futura Std Light" w:hAnsi="Futura Std Light"/>
          <w:b/>
          <w:bCs/>
          <w:sz w:val="20"/>
          <w:szCs w:val="20"/>
        </w:rPr>
      </w:pPr>
    </w:p>
    <w:p w14:paraId="30CDE9E5" w14:textId="47A9F4D1" w:rsidR="004F3BC1" w:rsidRPr="00244184" w:rsidRDefault="00AE7FC7" w:rsidP="00244184">
      <w:pPr>
        <w:pStyle w:val="Corpotesto"/>
        <w:ind w:left="142"/>
        <w:rPr>
          <w:rFonts w:ascii="Futura Std Light" w:hAnsi="Futura Std Light"/>
          <w:sz w:val="20"/>
          <w:szCs w:val="20"/>
        </w:rPr>
      </w:pPr>
      <w:r w:rsidRPr="00244184">
        <w:rPr>
          <w:rFonts w:ascii="Futura Std Light" w:hAnsi="Futura Std Light"/>
          <w:sz w:val="20"/>
          <w:szCs w:val="20"/>
        </w:rPr>
        <w:t>così come Bi Flex System Volteco o prodotto con pari o superiori caratteristiche.</w:t>
      </w:r>
    </w:p>
    <w:p w14:paraId="6692C7DC" w14:textId="77777777" w:rsidR="004F3BC1" w:rsidRPr="00244184" w:rsidRDefault="00AE7FC7" w:rsidP="00244184">
      <w:pPr>
        <w:pStyle w:val="Corpotesto"/>
        <w:ind w:left="142"/>
        <w:rPr>
          <w:rFonts w:ascii="Futura Std Light" w:hAnsi="Futura Std Light"/>
          <w:sz w:val="20"/>
          <w:szCs w:val="20"/>
        </w:rPr>
      </w:pPr>
      <w:r w:rsidRPr="00244184">
        <w:rPr>
          <w:rFonts w:ascii="Futura Std Light" w:hAnsi="Futura Std Light"/>
          <w:sz w:val="20"/>
          <w:szCs w:val="20"/>
        </w:rPr>
        <w:t>I dati tecnici dovranno essere supportati da certificazione di prova rilasciata da un laboratorio ufficiale accreditato e/o essere assoggettati a controllo di qualità secondo norma ISO 9001.</w:t>
      </w:r>
    </w:p>
    <w:p w14:paraId="280A42AD" w14:textId="77777777" w:rsidR="004F3BC1" w:rsidRPr="00244184" w:rsidRDefault="00AE7FC7" w:rsidP="00244184">
      <w:pPr>
        <w:pStyle w:val="Corpotesto"/>
        <w:ind w:left="142" w:right="218"/>
        <w:rPr>
          <w:rFonts w:ascii="Futura Std Light" w:hAnsi="Futura Std Light"/>
          <w:sz w:val="20"/>
          <w:szCs w:val="20"/>
        </w:rPr>
      </w:pPr>
      <w:r w:rsidRPr="00244184">
        <w:rPr>
          <w:rFonts w:ascii="Futura Std Light" w:hAnsi="Futura Std Light"/>
          <w:sz w:val="20"/>
          <w:szCs w:val="20"/>
        </w:rPr>
        <w:t xml:space="preserve">Per ulteriori dettagli sui singoli prodotti e specifiche di posa, fare riferimento alle relative schede tecniche scaricabili nella versione aggiornata sul sito internet </w:t>
      </w:r>
      <w:hyperlink r:id="rId6">
        <w:r w:rsidRPr="00244184">
          <w:rPr>
            <w:rFonts w:ascii="Futura Std Light" w:hAnsi="Futura Std Light"/>
            <w:sz w:val="20"/>
            <w:szCs w:val="20"/>
          </w:rPr>
          <w:t>www.volteco.com.</w:t>
        </w:r>
      </w:hyperlink>
    </w:p>
    <w:p w14:paraId="2232D29A" w14:textId="77777777" w:rsidR="004F3BC1" w:rsidRPr="00244184" w:rsidRDefault="004F3BC1" w:rsidP="00244184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12C62667" w14:textId="77777777" w:rsidR="004F3BC1" w:rsidRDefault="004F3BC1" w:rsidP="00244184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08D3A2D8" w14:textId="77777777" w:rsidR="00F22F3F" w:rsidRDefault="00F22F3F" w:rsidP="00244184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33C98C62" w14:textId="77777777" w:rsidR="00F22F3F" w:rsidRDefault="00F22F3F" w:rsidP="00244184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72A54204" w14:textId="77777777" w:rsidR="00F22F3F" w:rsidRDefault="00F22F3F" w:rsidP="00244184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348A0556" w14:textId="77777777" w:rsidR="00F22F3F" w:rsidRDefault="00F22F3F" w:rsidP="00244184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22F7564D" w14:textId="77777777" w:rsidR="00F22F3F" w:rsidRDefault="00F22F3F" w:rsidP="00244184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35D05F60" w14:textId="77777777" w:rsidR="00D7646E" w:rsidRDefault="00D7646E" w:rsidP="00244184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749ED913" w14:textId="77777777" w:rsidR="00D7646E" w:rsidRDefault="00D7646E" w:rsidP="00244184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0729FCAB" w14:textId="77777777" w:rsidR="00D7646E" w:rsidRDefault="00D7646E" w:rsidP="00244184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492E7BBB" w14:textId="77777777" w:rsidR="00D7646E" w:rsidRDefault="00D7646E" w:rsidP="00244184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164B4984" w14:textId="77777777" w:rsidR="00D7646E" w:rsidRDefault="00D7646E" w:rsidP="00244184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58AE2548" w14:textId="77777777" w:rsidR="00D7646E" w:rsidRDefault="00D7646E" w:rsidP="00244184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44BEED03" w14:textId="77777777" w:rsidR="00D7646E" w:rsidRDefault="00D7646E" w:rsidP="00244184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2A22ADA7" w14:textId="77777777" w:rsidR="00D7646E" w:rsidRDefault="00D7646E" w:rsidP="00244184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55C2A82E" w14:textId="77777777" w:rsidR="00D7646E" w:rsidRDefault="00D7646E" w:rsidP="00244184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4223AF1F" w14:textId="77777777" w:rsidR="00D7646E" w:rsidRDefault="00D7646E" w:rsidP="00244184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5F5DCE0C" w14:textId="77777777" w:rsidR="00D7646E" w:rsidRDefault="00D7646E" w:rsidP="00244184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74005192" w14:textId="77777777" w:rsidR="00D7646E" w:rsidRDefault="00D7646E" w:rsidP="00244184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60E44CE9" w14:textId="77777777" w:rsidR="00D7646E" w:rsidRDefault="00D7646E" w:rsidP="00244184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67A512EE" w14:textId="77777777" w:rsidR="00D7646E" w:rsidRDefault="00D7646E" w:rsidP="00244184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5F62ED0B" w14:textId="77777777" w:rsidR="00D7646E" w:rsidRDefault="00D7646E" w:rsidP="00244184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5A51547C" w14:textId="77777777" w:rsidR="00D7646E" w:rsidRDefault="00D7646E" w:rsidP="00244184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449294AF" w14:textId="77777777" w:rsidR="00D7646E" w:rsidRDefault="00D7646E" w:rsidP="00244184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3EE555E8" w14:textId="77777777" w:rsidR="00D7646E" w:rsidRDefault="00D7646E" w:rsidP="00244184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272FF621" w14:textId="77777777" w:rsidR="00D7646E" w:rsidRDefault="00D7646E" w:rsidP="00244184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48A1A301" w14:textId="77777777" w:rsidR="00D7646E" w:rsidRDefault="00D7646E" w:rsidP="00244184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54082ED7" w14:textId="77777777" w:rsidR="00D7646E" w:rsidRDefault="00D7646E" w:rsidP="00244184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035B4ADD" w14:textId="77777777" w:rsidR="00D7646E" w:rsidRDefault="00D7646E" w:rsidP="00244184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05CDD565" w14:textId="77777777" w:rsidR="00D7646E" w:rsidRDefault="00D7646E" w:rsidP="00244184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0707B054" w14:textId="77777777" w:rsidR="00D7646E" w:rsidRDefault="00D7646E" w:rsidP="00244184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386ABD57" w14:textId="77777777" w:rsidR="00D7646E" w:rsidRDefault="00D7646E" w:rsidP="00244184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65F0D5B5" w14:textId="77777777" w:rsidR="00D7646E" w:rsidRDefault="00D7646E" w:rsidP="00244184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2C9DAC5F" w14:textId="77777777" w:rsidR="00D7646E" w:rsidRDefault="00D7646E" w:rsidP="00244184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3AE6B06C" w14:textId="77777777" w:rsidR="00D7646E" w:rsidRDefault="00D7646E" w:rsidP="00244184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22D421A5" w14:textId="77777777" w:rsidR="00D7646E" w:rsidRDefault="00D7646E" w:rsidP="00244184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1DDEEDBB" w14:textId="77777777" w:rsidR="00D7646E" w:rsidRDefault="00D7646E" w:rsidP="00244184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60F45117" w14:textId="77777777" w:rsidR="00D7646E" w:rsidRDefault="00D7646E" w:rsidP="00244184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44E719BC" w14:textId="77777777" w:rsidR="00F22F3F" w:rsidRDefault="00F22F3F" w:rsidP="00244184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79B17358" w14:textId="77777777" w:rsidR="00D7646E" w:rsidRDefault="00D7646E" w:rsidP="00244184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6C3B111A" w14:textId="77777777" w:rsidR="00F22F3F" w:rsidRDefault="00F22F3F" w:rsidP="00244184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257854E5" w14:textId="60CCE959" w:rsidR="00D7646E" w:rsidRDefault="00D7646E" w:rsidP="00D7646E">
      <w:pPr>
        <w:spacing w:before="1"/>
        <w:ind w:left="142"/>
        <w:rPr>
          <w:sz w:val="20"/>
        </w:rPr>
      </w:pPr>
      <w:r w:rsidRPr="0072653B">
        <w:rPr>
          <w:rFonts w:ascii="Futura Std Light" w:hAnsi="Futura Std Light"/>
          <w:sz w:val="16"/>
          <w:szCs w:val="16"/>
        </w:rPr>
        <w:t>IT Voce di Capitolato n</w:t>
      </w:r>
      <w:r>
        <w:rPr>
          <w:rFonts w:ascii="Futura Std Light" w:hAnsi="Futura Std Light"/>
          <w:sz w:val="16"/>
          <w:szCs w:val="16"/>
        </w:rPr>
        <w:t>. EY-EW</w:t>
      </w:r>
      <w:r w:rsidRPr="00F24135">
        <w:rPr>
          <w:rFonts w:ascii="Futura Std Light" w:hAnsi="Futura Std Light"/>
          <w:sz w:val="16"/>
          <w:szCs w:val="16"/>
        </w:rPr>
        <w:t xml:space="preserve"> | CP | 0</w:t>
      </w:r>
      <w:r>
        <w:rPr>
          <w:rFonts w:ascii="Futura Std Light" w:hAnsi="Futura Std Light"/>
          <w:sz w:val="16"/>
          <w:szCs w:val="16"/>
        </w:rPr>
        <w:t>4</w:t>
      </w:r>
      <w:r w:rsidRPr="00F24135">
        <w:rPr>
          <w:rFonts w:ascii="Futura Std Light" w:hAnsi="Futura Std Light"/>
          <w:sz w:val="16"/>
          <w:szCs w:val="16"/>
        </w:rPr>
        <w:t xml:space="preserve"> | 0</w:t>
      </w:r>
      <w:r>
        <w:rPr>
          <w:rFonts w:ascii="Futura Std Light" w:hAnsi="Futura Std Light"/>
          <w:sz w:val="16"/>
          <w:szCs w:val="16"/>
        </w:rPr>
        <w:t>1</w:t>
      </w:r>
      <w:r w:rsidRPr="00F24135">
        <w:rPr>
          <w:rFonts w:ascii="Futura Std Light" w:hAnsi="Futura Std Light"/>
          <w:sz w:val="16"/>
          <w:szCs w:val="16"/>
        </w:rPr>
        <w:t xml:space="preserve"> | W | 0</w:t>
      </w:r>
      <w:r>
        <w:rPr>
          <w:rFonts w:ascii="Futura Std Light" w:hAnsi="Futura Std Light"/>
          <w:sz w:val="16"/>
          <w:szCs w:val="16"/>
        </w:rPr>
        <w:t>7</w:t>
      </w:r>
      <w:r w:rsidRPr="00F24135">
        <w:rPr>
          <w:rFonts w:ascii="Futura Std Light" w:hAnsi="Futura Std Light"/>
          <w:sz w:val="16"/>
          <w:szCs w:val="16"/>
        </w:rPr>
        <w:t>/26</w:t>
      </w:r>
      <w:r>
        <w:rPr>
          <w:rFonts w:ascii="Futura Std Light" w:hAnsi="Futura Std Light"/>
          <w:noProof/>
          <w:sz w:val="16"/>
          <w:szCs w:val="16"/>
        </w:rPr>
        <w:drawing>
          <wp:inline distT="0" distB="0" distL="0" distR="0" wp14:anchorId="145DAB49" wp14:editId="6880DE0B">
            <wp:extent cx="1666875" cy="481734"/>
            <wp:effectExtent l="0" t="0" r="0" b="0"/>
            <wp:docPr id="1276576407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5800649" name="Immagine 104580064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0801" cy="488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7646E" w:rsidSect="00D7646E">
      <w:type w:val="continuous"/>
      <w:pgSz w:w="11900" w:h="16840"/>
      <w:pgMar w:top="1418" w:right="180" w:bottom="280" w:left="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utura Std Light">
    <w:panose1 w:val="020B0402020204020303"/>
    <w:charset w:val="00"/>
    <w:family w:val="swiss"/>
    <w:notTrueType/>
    <w:pitch w:val="variable"/>
    <w:sig w:usb0="00000003" w:usb1="00000000" w:usb2="00000000" w:usb3="00000000" w:csb0="00000001" w:csb1="00000000"/>
  </w:font>
  <w:font w:name="Futura Std Medium">
    <w:panose1 w:val="020B0502020204020303"/>
    <w:charset w:val="00"/>
    <w:family w:val="swiss"/>
    <w:notTrueType/>
    <w:pitch w:val="variable"/>
    <w:sig w:usb0="00000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2B63B2"/>
    <w:multiLevelType w:val="hybridMultilevel"/>
    <w:tmpl w:val="D82E15DE"/>
    <w:lvl w:ilvl="0" w:tplc="4BEE7C38">
      <w:numFmt w:val="bullet"/>
      <w:lvlText w:val="•"/>
      <w:lvlJc w:val="left"/>
      <w:pPr>
        <w:ind w:left="159" w:hanging="117"/>
      </w:pPr>
      <w:rPr>
        <w:rFonts w:ascii="Arial" w:eastAsia="Arial" w:hAnsi="Arial" w:cs="Arial" w:hint="default"/>
        <w:b w:val="0"/>
        <w:bCs w:val="0"/>
        <w:i w:val="0"/>
        <w:iCs w:val="0"/>
        <w:w w:val="114"/>
        <w:sz w:val="18"/>
        <w:szCs w:val="18"/>
        <w:lang w:val="it-IT" w:eastAsia="en-US" w:bidi="ar-SA"/>
      </w:rPr>
    </w:lvl>
    <w:lvl w:ilvl="1" w:tplc="F82A26E6">
      <w:numFmt w:val="bullet"/>
      <w:lvlText w:val="•"/>
      <w:lvlJc w:val="left"/>
      <w:pPr>
        <w:ind w:left="1298" w:hanging="117"/>
      </w:pPr>
      <w:rPr>
        <w:rFonts w:hint="default"/>
        <w:lang w:val="it-IT" w:eastAsia="en-US" w:bidi="ar-SA"/>
      </w:rPr>
    </w:lvl>
    <w:lvl w:ilvl="2" w:tplc="C9BCBDB0">
      <w:numFmt w:val="bullet"/>
      <w:lvlText w:val="•"/>
      <w:lvlJc w:val="left"/>
      <w:pPr>
        <w:ind w:left="2436" w:hanging="117"/>
      </w:pPr>
      <w:rPr>
        <w:rFonts w:hint="default"/>
        <w:lang w:val="it-IT" w:eastAsia="en-US" w:bidi="ar-SA"/>
      </w:rPr>
    </w:lvl>
    <w:lvl w:ilvl="3" w:tplc="91781966">
      <w:numFmt w:val="bullet"/>
      <w:lvlText w:val="•"/>
      <w:lvlJc w:val="left"/>
      <w:pPr>
        <w:ind w:left="3574" w:hanging="117"/>
      </w:pPr>
      <w:rPr>
        <w:rFonts w:hint="default"/>
        <w:lang w:val="it-IT" w:eastAsia="en-US" w:bidi="ar-SA"/>
      </w:rPr>
    </w:lvl>
    <w:lvl w:ilvl="4" w:tplc="E5E879A2">
      <w:numFmt w:val="bullet"/>
      <w:lvlText w:val="•"/>
      <w:lvlJc w:val="left"/>
      <w:pPr>
        <w:ind w:left="4712" w:hanging="117"/>
      </w:pPr>
      <w:rPr>
        <w:rFonts w:hint="default"/>
        <w:lang w:val="it-IT" w:eastAsia="en-US" w:bidi="ar-SA"/>
      </w:rPr>
    </w:lvl>
    <w:lvl w:ilvl="5" w:tplc="9B3015CC">
      <w:numFmt w:val="bullet"/>
      <w:lvlText w:val="•"/>
      <w:lvlJc w:val="left"/>
      <w:pPr>
        <w:ind w:left="5850" w:hanging="117"/>
      </w:pPr>
      <w:rPr>
        <w:rFonts w:hint="default"/>
        <w:lang w:val="it-IT" w:eastAsia="en-US" w:bidi="ar-SA"/>
      </w:rPr>
    </w:lvl>
    <w:lvl w:ilvl="6" w:tplc="9C5AAD8A">
      <w:numFmt w:val="bullet"/>
      <w:lvlText w:val="•"/>
      <w:lvlJc w:val="left"/>
      <w:pPr>
        <w:ind w:left="6988" w:hanging="117"/>
      </w:pPr>
      <w:rPr>
        <w:rFonts w:hint="default"/>
        <w:lang w:val="it-IT" w:eastAsia="en-US" w:bidi="ar-SA"/>
      </w:rPr>
    </w:lvl>
    <w:lvl w:ilvl="7" w:tplc="1B4C940E">
      <w:numFmt w:val="bullet"/>
      <w:lvlText w:val="•"/>
      <w:lvlJc w:val="left"/>
      <w:pPr>
        <w:ind w:left="8126" w:hanging="117"/>
      </w:pPr>
      <w:rPr>
        <w:rFonts w:hint="default"/>
        <w:lang w:val="it-IT" w:eastAsia="en-US" w:bidi="ar-SA"/>
      </w:rPr>
    </w:lvl>
    <w:lvl w:ilvl="8" w:tplc="6BBA3B90">
      <w:numFmt w:val="bullet"/>
      <w:lvlText w:val="•"/>
      <w:lvlJc w:val="left"/>
      <w:pPr>
        <w:ind w:left="9264" w:hanging="117"/>
      </w:pPr>
      <w:rPr>
        <w:rFonts w:hint="default"/>
        <w:lang w:val="it-IT" w:eastAsia="en-US" w:bidi="ar-SA"/>
      </w:rPr>
    </w:lvl>
  </w:abstractNum>
  <w:num w:numId="1" w16cid:durableId="1914389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F3BC1"/>
    <w:rsid w:val="001A0D11"/>
    <w:rsid w:val="001B5AED"/>
    <w:rsid w:val="00237BD5"/>
    <w:rsid w:val="00244184"/>
    <w:rsid w:val="0026717B"/>
    <w:rsid w:val="0030486D"/>
    <w:rsid w:val="003553ED"/>
    <w:rsid w:val="00391865"/>
    <w:rsid w:val="004F3BC1"/>
    <w:rsid w:val="00567B04"/>
    <w:rsid w:val="005E5BFD"/>
    <w:rsid w:val="005F51DD"/>
    <w:rsid w:val="006275DF"/>
    <w:rsid w:val="00690F93"/>
    <w:rsid w:val="0088542D"/>
    <w:rsid w:val="008C4CD5"/>
    <w:rsid w:val="0090437E"/>
    <w:rsid w:val="00A71607"/>
    <w:rsid w:val="00AE7FC7"/>
    <w:rsid w:val="00B57CE6"/>
    <w:rsid w:val="00B94A23"/>
    <w:rsid w:val="00BC5A4C"/>
    <w:rsid w:val="00C6793E"/>
    <w:rsid w:val="00D7646E"/>
    <w:rsid w:val="00D8369B"/>
    <w:rsid w:val="00E302C1"/>
    <w:rsid w:val="00EF719F"/>
    <w:rsid w:val="00F22F3F"/>
    <w:rsid w:val="00F648E6"/>
    <w:rsid w:val="00FF7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15F913FB"/>
  <w15:docId w15:val="{419E800A-6A55-7F4B-9339-965F0410F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Titolo">
    <w:name w:val="Title"/>
    <w:basedOn w:val="Normale"/>
    <w:uiPriority w:val="10"/>
    <w:qFormat/>
    <w:pPr>
      <w:spacing w:before="141"/>
      <w:ind w:left="102"/>
    </w:pPr>
    <w:rPr>
      <w:rFonts w:ascii="Lucida Sans" w:eastAsia="Lucida Sans" w:hAnsi="Lucida Sans" w:cs="Lucida Sans"/>
      <w:sz w:val="40"/>
      <w:szCs w:val="40"/>
    </w:rPr>
  </w:style>
  <w:style w:type="paragraph" w:styleId="Paragrafoelenco">
    <w:name w:val="List Paragraph"/>
    <w:basedOn w:val="Normale"/>
    <w:uiPriority w:val="1"/>
    <w:qFormat/>
    <w:pPr>
      <w:spacing w:before="18"/>
      <w:ind w:left="276" w:hanging="118"/>
    </w:pPr>
  </w:style>
  <w:style w:type="paragraph" w:customStyle="1" w:styleId="TableParagraph">
    <w:name w:val="Table Paragraph"/>
    <w:basedOn w:val="Normale"/>
    <w:uiPriority w:val="1"/>
    <w:qFormat/>
    <w:pPr>
      <w:spacing w:before="25"/>
      <w:ind w:left="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76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olteco.com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Mori Marina</cp:lastModifiedBy>
  <cp:revision>19</cp:revision>
  <cp:lastPrinted>2026-07-09T13:47:00Z</cp:lastPrinted>
  <dcterms:created xsi:type="dcterms:W3CDTF">2022-02-10T04:08:00Z</dcterms:created>
  <dcterms:modified xsi:type="dcterms:W3CDTF">2026-07-09T13:50:00Z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2022-02-24T00:00:00Z</vt:filetime>
  </property>
  <property fmtid="{D5CDD505-2E9C-101B-9397-08002B2CF9AE}" pid="3" name="LastSaved">
    <vt:filetime>2022-02-24T00:00:00Z</vt:filetime>
  </property>
</Properties>
</file>