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8EF09" w14:textId="77777777" w:rsidR="007320A9" w:rsidRDefault="007320A9" w:rsidP="007320A9">
      <w:pPr>
        <w:spacing w:before="86" w:line="264" w:lineRule="auto"/>
        <w:ind w:left="199" w:right="253"/>
        <w:jc w:val="both"/>
        <w:rPr>
          <w:rFonts w:ascii="Futura Std Light" w:hAnsi="Futura Std Light"/>
          <w:sz w:val="20"/>
          <w:szCs w:val="20"/>
        </w:rPr>
      </w:pPr>
      <w:r>
        <w:rPr>
          <w:rFonts w:ascii="Futura Std Medium" w:hAnsi="Futura Std Medium"/>
          <w:b/>
          <w:bCs/>
          <w:sz w:val="48"/>
          <w:szCs w:val="48"/>
        </w:rPr>
        <w:t>BI MORTAR RASO SEAL</w:t>
      </w:r>
    </w:p>
    <w:p w14:paraId="11D72A87" w14:textId="77777777" w:rsidR="007320A9" w:rsidRPr="00412CAB" w:rsidRDefault="007320A9" w:rsidP="007320A9">
      <w:pPr>
        <w:pStyle w:val="Corpotesto"/>
        <w:ind w:left="159" w:right="1202"/>
        <w:rPr>
          <w:rFonts w:ascii="Futura Std Light" w:hAnsi="Futura Std Light"/>
          <w:sz w:val="20"/>
          <w:szCs w:val="20"/>
        </w:rPr>
      </w:pPr>
    </w:p>
    <w:p w14:paraId="2BCF024B" w14:textId="5D42125E" w:rsidR="00412CAB" w:rsidRPr="00412CAB" w:rsidRDefault="009674F9" w:rsidP="009674F9">
      <w:pPr>
        <w:widowControl/>
        <w:adjustRightInd w:val="0"/>
        <w:ind w:left="142"/>
        <w:rPr>
          <w:rFonts w:ascii="Futura Std Light" w:hAnsi="Futura Std Light"/>
          <w:sz w:val="20"/>
          <w:szCs w:val="20"/>
        </w:rPr>
      </w:pPr>
      <w:proofErr w:type="spellStart"/>
      <w:r w:rsidRPr="009674F9">
        <w:rPr>
          <w:rFonts w:ascii="Futura Std Light" w:hAnsi="Futura Std Light"/>
          <w:sz w:val="20"/>
          <w:szCs w:val="20"/>
        </w:rPr>
        <w:t>Apply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and </w:t>
      </w:r>
      <w:proofErr w:type="spellStart"/>
      <w:r w:rsidRPr="009674F9">
        <w:rPr>
          <w:rFonts w:ascii="Futura Std Light" w:hAnsi="Futura Std Light"/>
          <w:sz w:val="20"/>
          <w:szCs w:val="20"/>
        </w:rPr>
        <w:t>installation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of white, </w:t>
      </w:r>
      <w:proofErr w:type="spellStart"/>
      <w:r w:rsidRPr="009674F9">
        <w:rPr>
          <w:rFonts w:ascii="Futura Std Light" w:hAnsi="Futura Std Light"/>
          <w:sz w:val="20"/>
          <w:szCs w:val="20"/>
        </w:rPr>
        <w:t>two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-component, waterproof, </w:t>
      </w:r>
      <w:proofErr w:type="spellStart"/>
      <w:r w:rsidRPr="009674F9">
        <w:rPr>
          <w:rFonts w:ascii="Futura Std Light" w:hAnsi="Futura Std Light"/>
          <w:sz w:val="20"/>
          <w:szCs w:val="20"/>
        </w:rPr>
        <w:t>flexible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and decorative coating </w:t>
      </w:r>
      <w:proofErr w:type="spellStart"/>
      <w:r w:rsidRPr="009674F9">
        <w:rPr>
          <w:rFonts w:ascii="Futura Std Light" w:hAnsi="Futura Std Light"/>
          <w:sz w:val="20"/>
          <w:szCs w:val="20"/>
        </w:rPr>
        <w:t>that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can be </w:t>
      </w:r>
      <w:proofErr w:type="spellStart"/>
      <w:r w:rsidRPr="009674F9">
        <w:rPr>
          <w:rFonts w:ascii="Futura Std Light" w:hAnsi="Futura Std Light"/>
          <w:sz w:val="20"/>
          <w:szCs w:val="20"/>
        </w:rPr>
        <w:t>used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to create </w:t>
      </w:r>
      <w:proofErr w:type="spellStart"/>
      <w:r w:rsidRPr="009674F9">
        <w:rPr>
          <w:rFonts w:ascii="Futura Std Light" w:hAnsi="Futura Std Light"/>
          <w:sz w:val="20"/>
          <w:szCs w:val="20"/>
        </w:rPr>
        <w:t>continuous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finishing</w:t>
      </w:r>
      <w:proofErr w:type="spellEnd"/>
      <w:r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surfaces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even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in </w:t>
      </w:r>
      <w:proofErr w:type="spellStart"/>
      <w:r w:rsidRPr="009674F9">
        <w:rPr>
          <w:rFonts w:ascii="Futura Std Light" w:hAnsi="Futura Std Light"/>
          <w:sz w:val="20"/>
          <w:szCs w:val="20"/>
        </w:rPr>
        <w:t>direct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contact with water </w:t>
      </w:r>
      <w:proofErr w:type="spellStart"/>
      <w:r w:rsidRPr="009674F9">
        <w:rPr>
          <w:rFonts w:ascii="Futura Std Light" w:hAnsi="Futura Std Light"/>
          <w:sz w:val="20"/>
          <w:szCs w:val="20"/>
        </w:rPr>
        <w:t>applied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by </w:t>
      </w:r>
      <w:proofErr w:type="spellStart"/>
      <w:r w:rsidRPr="009674F9">
        <w:rPr>
          <w:rFonts w:ascii="Futura Std Light" w:hAnsi="Futura Std Light"/>
          <w:sz w:val="20"/>
          <w:szCs w:val="20"/>
        </w:rPr>
        <w:t>trowel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in 3 mm </w:t>
      </w:r>
      <w:proofErr w:type="spellStart"/>
      <w:r w:rsidRPr="009674F9">
        <w:rPr>
          <w:rFonts w:ascii="Futura Std Light" w:hAnsi="Futura Std Light"/>
          <w:sz w:val="20"/>
          <w:szCs w:val="20"/>
        </w:rPr>
        <w:t>layers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depending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on the </w:t>
      </w:r>
      <w:proofErr w:type="spellStart"/>
      <w:r w:rsidRPr="009674F9">
        <w:rPr>
          <w:rFonts w:ascii="Futura Std Light" w:hAnsi="Futura Std Light"/>
          <w:sz w:val="20"/>
          <w:szCs w:val="20"/>
        </w:rPr>
        <w:t>type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of use</w:t>
      </w:r>
      <w:r w:rsidR="00445829" w:rsidRPr="00412CAB">
        <w:rPr>
          <w:rFonts w:ascii="Futura Std Light" w:hAnsi="Futura Std Light"/>
          <w:sz w:val="20"/>
          <w:szCs w:val="20"/>
        </w:rPr>
        <w:t>.</w:t>
      </w:r>
    </w:p>
    <w:p w14:paraId="19134735" w14:textId="77777777" w:rsidR="00412CAB" w:rsidRDefault="00412CAB" w:rsidP="00E2253B">
      <w:pPr>
        <w:pStyle w:val="Corpotesto"/>
        <w:ind w:left="159" w:right="2044"/>
        <w:rPr>
          <w:rFonts w:ascii="Futura Std Light" w:hAnsi="Futura Std Light"/>
          <w:sz w:val="20"/>
          <w:szCs w:val="20"/>
        </w:rPr>
      </w:pPr>
    </w:p>
    <w:p w14:paraId="050B87CA" w14:textId="613ED728" w:rsidR="00D92B79" w:rsidRDefault="009674F9" w:rsidP="009674F9">
      <w:pPr>
        <w:widowControl/>
        <w:adjustRightInd w:val="0"/>
        <w:ind w:left="142"/>
        <w:rPr>
          <w:rFonts w:ascii="Futura Std Light" w:hAnsi="Futura Std Light"/>
          <w:sz w:val="20"/>
          <w:szCs w:val="20"/>
        </w:rPr>
      </w:pPr>
      <w:r w:rsidRPr="009674F9">
        <w:rPr>
          <w:rFonts w:ascii="Futura Std Light" w:hAnsi="Futura Std Light"/>
          <w:sz w:val="20"/>
          <w:szCs w:val="20"/>
        </w:rPr>
        <w:t xml:space="preserve">The product must be </w:t>
      </w:r>
      <w:proofErr w:type="spellStart"/>
      <w:r w:rsidRPr="009674F9">
        <w:rPr>
          <w:rFonts w:ascii="Futura Std Light" w:hAnsi="Futura Std Light"/>
          <w:sz w:val="20"/>
          <w:szCs w:val="20"/>
        </w:rPr>
        <w:t>used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for </w:t>
      </w:r>
      <w:proofErr w:type="spellStart"/>
      <w:r w:rsidRPr="009674F9">
        <w:rPr>
          <w:rFonts w:ascii="Futura Std Light" w:hAnsi="Futura Std Light"/>
          <w:sz w:val="20"/>
          <w:szCs w:val="20"/>
        </w:rPr>
        <w:t>levelling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and </w:t>
      </w:r>
      <w:proofErr w:type="spellStart"/>
      <w:r w:rsidRPr="009674F9">
        <w:rPr>
          <w:rFonts w:ascii="Futura Std Light" w:hAnsi="Futura Std Light"/>
          <w:sz w:val="20"/>
          <w:szCs w:val="20"/>
        </w:rPr>
        <w:t>finishing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, </w:t>
      </w:r>
      <w:proofErr w:type="spellStart"/>
      <w:r w:rsidRPr="009674F9">
        <w:rPr>
          <w:rFonts w:ascii="Futura Std Light" w:hAnsi="Futura Std Light"/>
          <w:sz w:val="20"/>
          <w:szCs w:val="20"/>
        </w:rPr>
        <w:t>waterproofing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of concrete or </w:t>
      </w:r>
      <w:proofErr w:type="spellStart"/>
      <w:r w:rsidRPr="009674F9">
        <w:rPr>
          <w:rFonts w:ascii="Futura Std Light" w:hAnsi="Futura Std Light"/>
          <w:sz w:val="20"/>
          <w:szCs w:val="20"/>
        </w:rPr>
        <w:t>masonry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surfaces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even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when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totally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immersed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in water, under</w:t>
      </w:r>
      <w:r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both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positive and negative </w:t>
      </w:r>
      <w:proofErr w:type="spellStart"/>
      <w:r w:rsidRPr="009674F9">
        <w:rPr>
          <w:rFonts w:ascii="Futura Std Light" w:hAnsi="Futura Std Light"/>
          <w:sz w:val="20"/>
          <w:szCs w:val="20"/>
        </w:rPr>
        <w:t>hydraulic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pressure </w:t>
      </w:r>
      <w:proofErr w:type="spellStart"/>
      <w:r w:rsidRPr="009674F9">
        <w:rPr>
          <w:rFonts w:ascii="Futura Std Light" w:hAnsi="Futura Std Light"/>
          <w:sz w:val="20"/>
          <w:szCs w:val="20"/>
        </w:rPr>
        <w:t>conditions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according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to technical data </w:t>
      </w:r>
      <w:proofErr w:type="spellStart"/>
      <w:r w:rsidRPr="009674F9">
        <w:rPr>
          <w:rFonts w:ascii="Futura Std Light" w:hAnsi="Futura Std Light"/>
          <w:sz w:val="20"/>
          <w:szCs w:val="20"/>
        </w:rPr>
        <w:t>sheet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9674F9">
        <w:rPr>
          <w:rFonts w:ascii="Futura Std Light" w:hAnsi="Futura Std Light"/>
          <w:sz w:val="20"/>
          <w:szCs w:val="20"/>
        </w:rPr>
        <w:t>specifications</w:t>
      </w:r>
      <w:proofErr w:type="spellEnd"/>
      <w:r w:rsidRPr="009674F9">
        <w:rPr>
          <w:rFonts w:ascii="Futura Std Light" w:hAnsi="Futura Std Light"/>
          <w:sz w:val="20"/>
          <w:szCs w:val="20"/>
        </w:rPr>
        <w:t>.</w:t>
      </w:r>
    </w:p>
    <w:p w14:paraId="77E682D0" w14:textId="77777777" w:rsidR="00D92B79" w:rsidRDefault="00D92B79" w:rsidP="00E2253B">
      <w:pPr>
        <w:pStyle w:val="Corpotesto"/>
        <w:ind w:left="159" w:right="2044"/>
        <w:rPr>
          <w:rFonts w:ascii="Futura Std Light" w:hAnsi="Futura Std Light"/>
          <w:sz w:val="20"/>
          <w:szCs w:val="20"/>
        </w:rPr>
      </w:pPr>
    </w:p>
    <w:p w14:paraId="081802D1" w14:textId="77777777" w:rsidR="00C76D01" w:rsidRDefault="00C76D01" w:rsidP="00E2253B">
      <w:pPr>
        <w:pStyle w:val="Corpotesto"/>
        <w:ind w:left="159" w:right="2044"/>
        <w:rPr>
          <w:rFonts w:ascii="Futura Std Light" w:hAnsi="Futura Std Light"/>
          <w:sz w:val="20"/>
          <w:szCs w:val="20"/>
        </w:rPr>
      </w:pPr>
    </w:p>
    <w:p w14:paraId="17A6E783" w14:textId="425CEF69" w:rsidR="00C76D01" w:rsidRPr="00412CAB" w:rsidRDefault="00000000" w:rsidP="00E2253B">
      <w:pPr>
        <w:pStyle w:val="Corpotesto"/>
        <w:ind w:left="159" w:right="2044"/>
        <w:rPr>
          <w:rFonts w:ascii="Futura Std Light" w:hAnsi="Futura Std Light"/>
          <w:sz w:val="20"/>
          <w:szCs w:val="20"/>
        </w:rPr>
      </w:pPr>
      <w:r>
        <w:rPr>
          <w:rFonts w:ascii="Futura Std Medium" w:hAnsi="Futura Std Medium"/>
          <w:sz w:val="22"/>
        </w:rPr>
        <w:pict w14:anchorId="02A6C039">
          <v:shape id="_x0000_s1031" alt="" style="position:absolute;left:0;text-align:left;margin-left:18.65pt;margin-top:3.75pt;width:566.95pt;height:.1pt;z-index:-251658752;mso-wrap-edited:f;mso-width-percent:0;mso-height-percent:0;mso-wrap-distance-left:0;mso-wrap-distance-right:0;mso-position-horizontal-relative:page;mso-width-percent:0;mso-height-percent:0" coordsize="11339,1270" path="m,l11339,e" filled="f" strokecolor="#fdc10c" strokeweight="1mm">
            <v:path arrowok="t" o:connecttype="custom" o:connectlocs="0,0;7200265,0" o:connectangles="0,0"/>
            <w10:wrap type="topAndBottom" anchorx="page"/>
          </v:shape>
        </w:pict>
      </w:r>
    </w:p>
    <w:p w14:paraId="2EBA381C" w14:textId="20105A5C" w:rsidR="0043146C" w:rsidRDefault="009674F9" w:rsidP="00E2253B">
      <w:pPr>
        <w:pStyle w:val="Corpotesto"/>
        <w:ind w:left="159" w:right="2044"/>
        <w:rPr>
          <w:rFonts w:ascii="Futura Std Light" w:hAnsi="Futura Std Light"/>
          <w:sz w:val="20"/>
          <w:szCs w:val="20"/>
        </w:rPr>
      </w:pPr>
      <w:r w:rsidRPr="009674F9">
        <w:rPr>
          <w:rFonts w:ascii="Futura Std Light" w:hAnsi="Futura Std Light"/>
          <w:sz w:val="20"/>
          <w:szCs w:val="20"/>
        </w:rPr>
        <w:t xml:space="preserve">The </w:t>
      </w:r>
      <w:proofErr w:type="spellStart"/>
      <w:r w:rsidRPr="009674F9">
        <w:rPr>
          <w:rFonts w:ascii="Futura Std Light" w:hAnsi="Futura Std Light"/>
          <w:sz w:val="20"/>
          <w:szCs w:val="20"/>
        </w:rPr>
        <w:t>material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must </w:t>
      </w:r>
      <w:proofErr w:type="spellStart"/>
      <w:r w:rsidRPr="009674F9">
        <w:rPr>
          <w:rFonts w:ascii="Futura Std Light" w:hAnsi="Futura Std Light"/>
          <w:sz w:val="20"/>
          <w:szCs w:val="20"/>
        </w:rPr>
        <w:t>have</w:t>
      </w:r>
      <w:proofErr w:type="spellEnd"/>
      <w:r w:rsidRPr="009674F9">
        <w:rPr>
          <w:rFonts w:ascii="Futura Std Light" w:hAnsi="Futura Std Light"/>
          <w:sz w:val="20"/>
          <w:szCs w:val="20"/>
        </w:rPr>
        <w:t xml:space="preserve"> the following </w:t>
      </w:r>
      <w:proofErr w:type="spellStart"/>
      <w:r w:rsidRPr="009674F9">
        <w:rPr>
          <w:rFonts w:ascii="Futura Std Light" w:hAnsi="Futura Std Light"/>
          <w:sz w:val="20"/>
          <w:szCs w:val="20"/>
        </w:rPr>
        <w:t>characteristics</w:t>
      </w:r>
      <w:proofErr w:type="spellEnd"/>
      <w:r w:rsidRPr="009674F9">
        <w:rPr>
          <w:rFonts w:ascii="Futura Std Light" w:hAnsi="Futura Std Light"/>
          <w:sz w:val="20"/>
          <w:szCs w:val="20"/>
        </w:rPr>
        <w:t>:</w:t>
      </w:r>
    </w:p>
    <w:p w14:paraId="65BD5290" w14:textId="601BABFE" w:rsidR="00757024" w:rsidRDefault="00757024" w:rsidP="00757024">
      <w:pPr>
        <w:tabs>
          <w:tab w:val="left" w:pos="278"/>
        </w:tabs>
        <w:ind w:left="142"/>
        <w:rPr>
          <w:rFonts w:ascii="Futura Std Light" w:hAnsi="Futura Std Light"/>
          <w:sz w:val="20"/>
          <w:szCs w:val="20"/>
        </w:rPr>
      </w:pPr>
      <w:r>
        <w:rPr>
          <w:rFonts w:ascii="Futura Std Light" w:hAnsi="Futura Std Light"/>
          <w:sz w:val="20"/>
          <w:szCs w:val="20"/>
        </w:rPr>
        <w:t xml:space="preserve">EC </w:t>
      </w:r>
      <w:proofErr w:type="spellStart"/>
      <w:r>
        <w:rPr>
          <w:rFonts w:ascii="Futura Std Light" w:hAnsi="Futura Std Light"/>
          <w:sz w:val="20"/>
          <w:szCs w:val="20"/>
        </w:rPr>
        <w:t>Certification</w:t>
      </w:r>
      <w:proofErr w:type="spellEnd"/>
      <w:r>
        <w:rPr>
          <w:rFonts w:ascii="Futura Std Light" w:hAnsi="Futura Std Light"/>
          <w:sz w:val="20"/>
          <w:szCs w:val="20"/>
        </w:rPr>
        <w:t xml:space="preserve"> </w:t>
      </w:r>
      <w:proofErr w:type="spellStart"/>
      <w:r>
        <w:rPr>
          <w:rFonts w:ascii="Futura Std Light" w:hAnsi="Futura Std Light"/>
          <w:sz w:val="20"/>
          <w:szCs w:val="20"/>
        </w:rPr>
        <w:t>according</w:t>
      </w:r>
      <w:proofErr w:type="spellEnd"/>
      <w:r>
        <w:rPr>
          <w:rFonts w:ascii="Futura Std Light" w:hAnsi="Futura Std Light"/>
          <w:sz w:val="20"/>
          <w:szCs w:val="20"/>
        </w:rPr>
        <w:t xml:space="preserve"> to UNI EN </w:t>
      </w:r>
      <w:r w:rsidRPr="00AA37D9">
        <w:rPr>
          <w:rFonts w:ascii="Futura Std Light" w:hAnsi="Futura Std Light"/>
          <w:sz w:val="20"/>
          <w:szCs w:val="20"/>
        </w:rPr>
        <w:t>1504-</w:t>
      </w:r>
      <w:r>
        <w:rPr>
          <w:rFonts w:ascii="Futura Std Light" w:hAnsi="Futura Std Light"/>
          <w:sz w:val="20"/>
          <w:szCs w:val="20"/>
        </w:rPr>
        <w:t>2</w:t>
      </w:r>
      <w:r w:rsidRPr="00AA37D9">
        <w:rPr>
          <w:rFonts w:ascii="Futura Std Light" w:hAnsi="Futura Std Light"/>
          <w:sz w:val="20"/>
          <w:szCs w:val="20"/>
        </w:rPr>
        <w:t>:200</w:t>
      </w:r>
      <w:r>
        <w:rPr>
          <w:rFonts w:ascii="Futura Std Light" w:hAnsi="Futura Std Light"/>
          <w:sz w:val="20"/>
          <w:szCs w:val="20"/>
        </w:rPr>
        <w:t>5</w:t>
      </w:r>
    </w:p>
    <w:p w14:paraId="4F1EA56E" w14:textId="77777777" w:rsidR="00757024" w:rsidRPr="00412CAB" w:rsidRDefault="00757024" w:rsidP="00E2253B">
      <w:pPr>
        <w:pStyle w:val="Corpotesto"/>
        <w:ind w:left="159" w:right="2044"/>
        <w:rPr>
          <w:rFonts w:ascii="Futura Std Light" w:hAnsi="Futura Std Light"/>
          <w:sz w:val="20"/>
          <w:szCs w:val="20"/>
        </w:rPr>
      </w:pPr>
    </w:p>
    <w:p w14:paraId="0E47E9CE" w14:textId="77777777" w:rsidR="00412CAB" w:rsidRPr="009674F9" w:rsidRDefault="00412CAB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  <w:bookmarkStart w:id="0" w:name="_Hlk112057898"/>
    </w:p>
    <w:p w14:paraId="2968CDE3" w14:textId="1845E441" w:rsidR="005E1B10" w:rsidRPr="00412CAB" w:rsidRDefault="009674F9" w:rsidP="00E2253B">
      <w:pPr>
        <w:pStyle w:val="Corpotesto"/>
        <w:ind w:left="159"/>
        <w:rPr>
          <w:rFonts w:ascii="Futura Std Medium" w:hAnsi="Futura Std Medium"/>
          <w:b/>
          <w:bCs/>
          <w:sz w:val="20"/>
          <w:szCs w:val="20"/>
        </w:rPr>
      </w:pPr>
      <w:proofErr w:type="spellStart"/>
      <w:r w:rsidRPr="009674F9">
        <w:rPr>
          <w:rFonts w:ascii="Futura Std Medium" w:hAnsi="Futura Std Medium"/>
          <w:b/>
          <w:bCs/>
          <w:sz w:val="20"/>
          <w:szCs w:val="20"/>
        </w:rPr>
        <w:t>Specification</w:t>
      </w:r>
      <w:proofErr w:type="spellEnd"/>
      <w:r w:rsidR="005E1B10" w:rsidRPr="00412CAB">
        <w:rPr>
          <w:rFonts w:ascii="Futura Std Medium" w:hAnsi="Futura Std Medium"/>
          <w:b/>
          <w:bCs/>
          <w:sz w:val="20"/>
          <w:szCs w:val="20"/>
        </w:rPr>
        <w:t xml:space="preserve">, </w:t>
      </w:r>
      <w:r w:rsidRPr="009674F9">
        <w:rPr>
          <w:rFonts w:ascii="Futura Std Medium" w:hAnsi="Futura Std Medium"/>
          <w:b/>
          <w:bCs/>
          <w:sz w:val="20"/>
          <w:szCs w:val="20"/>
        </w:rPr>
        <w:t xml:space="preserve">Test </w:t>
      </w:r>
      <w:proofErr w:type="spellStart"/>
      <w:r w:rsidRPr="009674F9">
        <w:rPr>
          <w:rFonts w:ascii="Futura Std Medium" w:hAnsi="Futura Std Medium"/>
          <w:b/>
          <w:bCs/>
          <w:sz w:val="20"/>
          <w:szCs w:val="20"/>
        </w:rPr>
        <w:t>method</w:t>
      </w:r>
      <w:proofErr w:type="spellEnd"/>
      <w:r w:rsidR="00D92B79">
        <w:rPr>
          <w:rFonts w:ascii="Futura Std Medium" w:hAnsi="Futura Std Medium"/>
          <w:b/>
          <w:bCs/>
          <w:sz w:val="20"/>
          <w:szCs w:val="20"/>
        </w:rPr>
        <w:t>,</w:t>
      </w:r>
      <w:r w:rsidR="005E1B10" w:rsidRPr="00412CAB">
        <w:rPr>
          <w:rFonts w:ascii="Futura Std Medium" w:hAnsi="Futura Std Medium"/>
          <w:b/>
          <w:bCs/>
          <w:sz w:val="20"/>
          <w:szCs w:val="20"/>
        </w:rPr>
        <w:t xml:space="preserve"> </w:t>
      </w:r>
      <w:proofErr w:type="spellStart"/>
      <w:r w:rsidRPr="009674F9">
        <w:rPr>
          <w:rFonts w:ascii="Futura Std Medium" w:hAnsi="Futura Std Medium"/>
          <w:b/>
          <w:bCs/>
          <w:sz w:val="20"/>
          <w:szCs w:val="20"/>
        </w:rPr>
        <w:t>Values</w:t>
      </w:r>
      <w:proofErr w:type="spellEnd"/>
    </w:p>
    <w:p w14:paraId="34AF3A75" w14:textId="77777777" w:rsidR="005E1B10" w:rsidRPr="00412CAB" w:rsidRDefault="005E1B10" w:rsidP="00E2253B">
      <w:pPr>
        <w:pStyle w:val="Corpotesto"/>
        <w:ind w:left="159"/>
        <w:rPr>
          <w:rFonts w:ascii="Futura Std Light" w:eastAsia="Arial MT" w:hAnsi="Futura Std Light" w:cs="Arial MT"/>
          <w:sz w:val="20"/>
          <w:szCs w:val="20"/>
        </w:rPr>
      </w:pPr>
    </w:p>
    <w:p w14:paraId="6E2BE4A4" w14:textId="4EE17695" w:rsidR="00D92B79" w:rsidRDefault="009674F9" w:rsidP="00E2253B">
      <w:pPr>
        <w:pStyle w:val="Corpotesto"/>
        <w:ind w:left="159"/>
        <w:rPr>
          <w:rFonts w:ascii="Futura Std Medium" w:hAnsi="Futura Std Medium"/>
          <w:b/>
          <w:bCs/>
          <w:sz w:val="20"/>
          <w:szCs w:val="20"/>
        </w:rPr>
      </w:pPr>
      <w:proofErr w:type="spellStart"/>
      <w:r w:rsidRPr="009674F9">
        <w:rPr>
          <w:rFonts w:ascii="Futura Std Medium" w:hAnsi="Futura Std Medium"/>
          <w:b/>
          <w:bCs/>
          <w:sz w:val="20"/>
          <w:szCs w:val="20"/>
        </w:rPr>
        <w:t>Specific</w:t>
      </w:r>
      <w:proofErr w:type="spellEnd"/>
      <w:r w:rsidRPr="009674F9">
        <w:rPr>
          <w:rFonts w:ascii="Futura Std Medium" w:hAnsi="Futura Std Medium"/>
          <w:b/>
          <w:bCs/>
          <w:sz w:val="20"/>
          <w:szCs w:val="20"/>
        </w:rPr>
        <w:t xml:space="preserve"> weight</w:t>
      </w:r>
      <w:r w:rsidR="00D92B79">
        <w:rPr>
          <w:rFonts w:ascii="Futura Std Medium" w:hAnsi="Futura Std Medium"/>
          <w:b/>
          <w:bCs/>
          <w:sz w:val="20"/>
          <w:szCs w:val="20"/>
        </w:rPr>
        <w:t xml:space="preserve">: </w:t>
      </w:r>
      <w:r w:rsidR="00D92B79" w:rsidRPr="00D92B79">
        <w:rPr>
          <w:rFonts w:ascii="Futura Std Light" w:hAnsi="Futura Std Light"/>
          <w:sz w:val="20"/>
          <w:szCs w:val="20"/>
        </w:rPr>
        <w:t>&gt; 1,85 kg/l</w:t>
      </w:r>
    </w:p>
    <w:p w14:paraId="298CDF63" w14:textId="365EFB0E" w:rsidR="005E1B10" w:rsidRPr="00412CAB" w:rsidRDefault="009674F9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  <w:r w:rsidRPr="009674F9">
        <w:rPr>
          <w:rFonts w:ascii="Futura Std Medium" w:hAnsi="Futura Std Medium"/>
          <w:b/>
          <w:bCs/>
          <w:sz w:val="20"/>
          <w:szCs w:val="20"/>
        </w:rPr>
        <w:t xml:space="preserve">Bond </w:t>
      </w:r>
      <w:proofErr w:type="spellStart"/>
      <w:r w:rsidRPr="009674F9">
        <w:rPr>
          <w:rFonts w:ascii="Futura Std Medium" w:hAnsi="Futura Std Medium"/>
          <w:b/>
          <w:bCs/>
          <w:sz w:val="20"/>
          <w:szCs w:val="20"/>
        </w:rPr>
        <w:t>strength</w:t>
      </w:r>
      <w:proofErr w:type="spellEnd"/>
      <w:r w:rsidR="005E1B10" w:rsidRPr="00412CAB">
        <w:rPr>
          <w:rFonts w:ascii="Futura Std Medium" w:hAnsi="Futura Std Medium"/>
          <w:b/>
          <w:bCs/>
          <w:sz w:val="20"/>
          <w:szCs w:val="20"/>
        </w:rPr>
        <w:t xml:space="preserve"> UNI EN 1542:</w:t>
      </w:r>
      <w:r w:rsidR="005E1B10" w:rsidRPr="00412CAB">
        <w:rPr>
          <w:rFonts w:ascii="Futura Std Light" w:hAnsi="Futura Std Light"/>
          <w:b/>
          <w:bCs/>
          <w:sz w:val="20"/>
          <w:szCs w:val="20"/>
        </w:rPr>
        <w:t xml:space="preserve"> </w:t>
      </w:r>
      <w:r w:rsidR="00C8597C">
        <w:rPr>
          <w:rFonts w:ascii="Futura Std Light" w:hAnsi="Futura Std Light"/>
          <w:sz w:val="20"/>
          <w:szCs w:val="20"/>
        </w:rPr>
        <w:t>1</w:t>
      </w:r>
      <w:r w:rsidR="00D92B79" w:rsidRPr="00D92B79">
        <w:rPr>
          <w:rFonts w:ascii="Futura Std Light" w:hAnsi="Futura Std Light"/>
          <w:sz w:val="20"/>
          <w:szCs w:val="20"/>
        </w:rPr>
        <w:t xml:space="preserve">,8 </w:t>
      </w:r>
      <w:proofErr w:type="spellStart"/>
      <w:r w:rsidR="00D92B79" w:rsidRPr="00D92B79">
        <w:rPr>
          <w:rFonts w:ascii="Futura Std Light" w:hAnsi="Futura Std Light"/>
          <w:sz w:val="20"/>
          <w:szCs w:val="20"/>
        </w:rPr>
        <w:t>MPa</w:t>
      </w:r>
      <w:proofErr w:type="spellEnd"/>
    </w:p>
    <w:p w14:paraId="3DDC4237" w14:textId="5CDA4CD9" w:rsidR="00C8597C" w:rsidRPr="003C2FE3" w:rsidRDefault="00C8597C" w:rsidP="00E2253B">
      <w:pPr>
        <w:pStyle w:val="Corpotesto"/>
        <w:ind w:left="159"/>
        <w:rPr>
          <w:rFonts w:ascii="Futura Std Medium" w:hAnsi="Futura Std Medium"/>
          <w:b/>
          <w:bCs/>
          <w:sz w:val="20"/>
          <w:szCs w:val="20"/>
          <w:lang w:val="es-ES"/>
        </w:rPr>
      </w:pPr>
      <w:r w:rsidRPr="003C2FE3">
        <w:rPr>
          <w:rFonts w:ascii="Futura Std Medium" w:hAnsi="Futura Std Medium"/>
          <w:b/>
          <w:bCs/>
          <w:sz w:val="20"/>
          <w:szCs w:val="20"/>
          <w:lang w:val="es-ES"/>
        </w:rPr>
        <w:t xml:space="preserve">Reaction to fire UNI EN13501-1: </w:t>
      </w:r>
      <w:r w:rsidRPr="003C2FE3">
        <w:rPr>
          <w:rFonts w:ascii="Futura Std Light" w:hAnsi="Futura Std Light"/>
          <w:sz w:val="20"/>
          <w:szCs w:val="20"/>
          <w:lang w:val="es-ES"/>
        </w:rPr>
        <w:t>Euroclass F</w:t>
      </w:r>
    </w:p>
    <w:p w14:paraId="2E1F96ED" w14:textId="28E4A2D8" w:rsidR="005E1B10" w:rsidRPr="00C8597C" w:rsidRDefault="009674F9" w:rsidP="00E2253B">
      <w:pPr>
        <w:pStyle w:val="Corpotesto"/>
        <w:ind w:left="159"/>
        <w:rPr>
          <w:rFonts w:ascii="Futura Std Light" w:hAnsi="Futura Std Light"/>
          <w:sz w:val="20"/>
          <w:szCs w:val="20"/>
          <w:lang w:val="es-ES"/>
        </w:rPr>
      </w:pPr>
      <w:r w:rsidRPr="00C8597C">
        <w:rPr>
          <w:rFonts w:ascii="Futura Std Medium" w:hAnsi="Futura Std Medium"/>
          <w:b/>
          <w:bCs/>
          <w:sz w:val="20"/>
          <w:szCs w:val="20"/>
          <w:lang w:val="es-ES"/>
        </w:rPr>
        <w:t>Capillary absorption</w:t>
      </w:r>
      <w:r w:rsidRPr="00C8597C">
        <w:rPr>
          <w:rFonts w:ascii="FreeSansOblique" w:eastAsia="FreeSansOblique" w:hAnsiTheme="minorHAnsi" w:cs="FreeSansOblique"/>
          <w:i/>
          <w:iCs/>
          <w:sz w:val="16"/>
          <w:szCs w:val="16"/>
          <w:lang w:val="es-ES"/>
        </w:rPr>
        <w:t xml:space="preserve"> </w:t>
      </w:r>
      <w:r w:rsidR="005E1B10" w:rsidRPr="00C8597C">
        <w:rPr>
          <w:rFonts w:ascii="Futura Std Medium" w:hAnsi="Futura Std Medium"/>
          <w:b/>
          <w:bCs/>
          <w:sz w:val="20"/>
          <w:szCs w:val="20"/>
          <w:lang w:val="es-ES"/>
        </w:rPr>
        <w:t>UNI EN 1</w:t>
      </w:r>
      <w:r w:rsidR="00D92B79" w:rsidRPr="00C8597C">
        <w:rPr>
          <w:rFonts w:ascii="Futura Std Medium" w:hAnsi="Futura Std Medium"/>
          <w:b/>
          <w:bCs/>
          <w:sz w:val="20"/>
          <w:szCs w:val="20"/>
          <w:lang w:val="es-ES"/>
        </w:rPr>
        <w:t>062-3</w:t>
      </w:r>
      <w:r w:rsidR="005E1B10" w:rsidRPr="00C8597C">
        <w:rPr>
          <w:rFonts w:ascii="Futura Std Medium" w:hAnsi="Futura Std Medium"/>
          <w:b/>
          <w:bCs/>
          <w:sz w:val="20"/>
          <w:szCs w:val="20"/>
          <w:lang w:val="es-ES"/>
        </w:rPr>
        <w:t>:</w:t>
      </w:r>
      <w:r w:rsidR="005E1B10" w:rsidRPr="00C8597C">
        <w:rPr>
          <w:rFonts w:ascii="Futura Std Light" w:hAnsi="Futura Std Light"/>
          <w:b/>
          <w:bCs/>
          <w:sz w:val="20"/>
          <w:szCs w:val="20"/>
          <w:lang w:val="es-ES"/>
        </w:rPr>
        <w:t xml:space="preserve"> </w:t>
      </w:r>
      <w:r w:rsidR="00C8597C">
        <w:rPr>
          <w:rFonts w:ascii="Futura Std Light" w:hAnsi="Futura Std Light"/>
          <w:b/>
          <w:bCs/>
          <w:sz w:val="20"/>
          <w:szCs w:val="20"/>
          <w:lang w:val="es-ES"/>
        </w:rPr>
        <w:t>0.021</w:t>
      </w:r>
      <w:r w:rsidR="005E1B10" w:rsidRPr="00C8597C">
        <w:rPr>
          <w:rFonts w:ascii="Futura Std Light" w:hAnsi="Futura Std Light"/>
          <w:sz w:val="20"/>
          <w:szCs w:val="20"/>
          <w:lang w:val="es-ES"/>
        </w:rPr>
        <w:t xml:space="preserve"> kg*m</w:t>
      </w:r>
      <w:r w:rsidR="005E1B10" w:rsidRPr="00C8597C">
        <w:rPr>
          <w:rFonts w:ascii="Cambria Math" w:hAnsi="Cambria Math" w:cs="Cambria Math"/>
          <w:sz w:val="20"/>
          <w:szCs w:val="20"/>
          <w:lang w:val="es-ES"/>
        </w:rPr>
        <w:t>⁻</w:t>
      </w:r>
      <w:r w:rsidR="005E1B10" w:rsidRPr="00C8597C">
        <w:rPr>
          <w:rFonts w:ascii="Futura Std Light" w:hAnsi="Futura Std Light" w:cs="Arial"/>
          <w:sz w:val="20"/>
          <w:szCs w:val="20"/>
          <w:lang w:val="es-ES"/>
        </w:rPr>
        <w:t>²</w:t>
      </w:r>
      <w:r w:rsidR="005E1B10" w:rsidRPr="00C8597C">
        <w:rPr>
          <w:rFonts w:ascii="Futura Std Light" w:hAnsi="Futura Std Light"/>
          <w:sz w:val="20"/>
          <w:szCs w:val="20"/>
          <w:lang w:val="es-ES"/>
        </w:rPr>
        <w:t>*h</w:t>
      </w:r>
      <w:r w:rsidR="005E1B10" w:rsidRPr="00C8597C">
        <w:rPr>
          <w:rFonts w:ascii="Cambria Math" w:hAnsi="Cambria Math" w:cs="Cambria Math"/>
          <w:sz w:val="20"/>
          <w:szCs w:val="20"/>
          <w:lang w:val="es-ES"/>
        </w:rPr>
        <w:t>⁻</w:t>
      </w:r>
      <w:r w:rsidR="005E1B10" w:rsidRPr="00C8597C">
        <w:rPr>
          <w:rFonts w:ascii="Arial" w:hAnsi="Arial" w:cs="Arial"/>
          <w:sz w:val="20"/>
          <w:szCs w:val="20"/>
          <w:lang w:val="es-ES"/>
        </w:rPr>
        <w:t>⁰</w:t>
      </w:r>
      <w:r w:rsidR="005E1B10" w:rsidRPr="00C8597C">
        <w:rPr>
          <w:rFonts w:ascii="Futura Std Light" w:hAnsi="Futura Std Light" w:cs="Arial"/>
          <w:sz w:val="20"/>
          <w:szCs w:val="20"/>
          <w:lang w:val="es-ES"/>
        </w:rPr>
        <w:t>·</w:t>
      </w:r>
      <w:r w:rsidR="005E1B10" w:rsidRPr="00C8597C">
        <w:rPr>
          <w:rFonts w:ascii="Arial" w:hAnsi="Arial" w:cs="Arial"/>
          <w:sz w:val="20"/>
          <w:szCs w:val="20"/>
          <w:lang w:val="es-ES"/>
        </w:rPr>
        <w:t>⁵</w:t>
      </w:r>
    </w:p>
    <w:p w14:paraId="100F6D4E" w14:textId="77777777" w:rsidR="00823B86" w:rsidRDefault="00823B86" w:rsidP="00D92B79">
      <w:pPr>
        <w:widowControl/>
        <w:adjustRightInd w:val="0"/>
        <w:ind w:left="142"/>
        <w:rPr>
          <w:rFonts w:ascii="Futura Std Medium" w:hAnsi="Futura Std Medium"/>
          <w:b/>
          <w:bCs/>
          <w:sz w:val="20"/>
          <w:szCs w:val="20"/>
        </w:rPr>
      </w:pPr>
    </w:p>
    <w:p w14:paraId="64A2E57B" w14:textId="77777777" w:rsidR="00823B86" w:rsidRDefault="00823B86" w:rsidP="00D92B79">
      <w:pPr>
        <w:widowControl/>
        <w:adjustRightInd w:val="0"/>
        <w:ind w:left="142"/>
        <w:rPr>
          <w:rFonts w:ascii="Futura Std Medium" w:hAnsi="Futura Std Medium"/>
          <w:b/>
          <w:bCs/>
          <w:sz w:val="20"/>
          <w:szCs w:val="20"/>
        </w:rPr>
      </w:pPr>
    </w:p>
    <w:p w14:paraId="5634AEBD" w14:textId="3AE0FEFC" w:rsidR="00C8597C" w:rsidRPr="00C8597C" w:rsidRDefault="00C8597C" w:rsidP="00D92B79">
      <w:pPr>
        <w:widowControl/>
        <w:adjustRightInd w:val="0"/>
        <w:ind w:left="142"/>
        <w:rPr>
          <w:rFonts w:ascii="Futura Std Medium" w:hAnsi="Futura Std Medium"/>
          <w:b/>
          <w:bCs/>
          <w:sz w:val="20"/>
          <w:szCs w:val="20"/>
        </w:rPr>
      </w:pPr>
      <w:r w:rsidRPr="00C8597C">
        <w:rPr>
          <w:rFonts w:ascii="Futura Std Medium" w:hAnsi="Futura Std Medium"/>
          <w:b/>
          <w:bCs/>
          <w:sz w:val="20"/>
          <w:szCs w:val="20"/>
        </w:rPr>
        <w:t xml:space="preserve">Feature, </w:t>
      </w:r>
      <w:proofErr w:type="spellStart"/>
      <w:r w:rsidRPr="00C8597C">
        <w:rPr>
          <w:rFonts w:ascii="Futura Std Medium" w:hAnsi="Futura Std Medium"/>
          <w:b/>
          <w:bCs/>
          <w:sz w:val="20"/>
          <w:szCs w:val="20"/>
        </w:rPr>
        <w:t>Certifying</w:t>
      </w:r>
      <w:proofErr w:type="spellEnd"/>
      <w:r w:rsidRPr="00C8597C">
        <w:rPr>
          <w:rFonts w:ascii="Futura Std Medium" w:hAnsi="Futura Std Medium"/>
          <w:b/>
          <w:bCs/>
          <w:sz w:val="20"/>
          <w:szCs w:val="20"/>
        </w:rPr>
        <w:t xml:space="preserve"> body, Test </w:t>
      </w:r>
      <w:proofErr w:type="spellStart"/>
      <w:r w:rsidRPr="00C8597C">
        <w:rPr>
          <w:rFonts w:ascii="Futura Std Medium" w:hAnsi="Futura Std Medium"/>
          <w:b/>
          <w:bCs/>
          <w:sz w:val="20"/>
          <w:szCs w:val="20"/>
        </w:rPr>
        <w:t>method</w:t>
      </w:r>
      <w:proofErr w:type="spellEnd"/>
      <w:r w:rsidRPr="00C8597C">
        <w:rPr>
          <w:rFonts w:ascii="Futura Std Medium" w:hAnsi="Futura Std Medium"/>
          <w:b/>
          <w:bCs/>
          <w:sz w:val="20"/>
          <w:szCs w:val="20"/>
        </w:rPr>
        <w:t xml:space="preserve"> and Certified performance</w:t>
      </w:r>
    </w:p>
    <w:p w14:paraId="7A66168A" w14:textId="77777777" w:rsidR="00823B86" w:rsidRPr="00412CAB" w:rsidRDefault="00823B86" w:rsidP="00823B86">
      <w:pPr>
        <w:widowControl/>
        <w:adjustRightInd w:val="0"/>
        <w:ind w:left="142"/>
        <w:rPr>
          <w:rFonts w:ascii="Futura Std Light" w:hAnsi="Futura Std Light"/>
          <w:sz w:val="20"/>
          <w:szCs w:val="20"/>
        </w:rPr>
      </w:pPr>
      <w:proofErr w:type="spellStart"/>
      <w:r w:rsidRPr="009674F9">
        <w:rPr>
          <w:rFonts w:ascii="Futura Std Medium" w:hAnsi="Futura Std Medium"/>
          <w:b/>
          <w:bCs/>
          <w:sz w:val="20"/>
          <w:szCs w:val="20"/>
        </w:rPr>
        <w:t>Swimming</w:t>
      </w:r>
      <w:proofErr w:type="spellEnd"/>
      <w:r w:rsidRPr="009674F9">
        <w:rPr>
          <w:rFonts w:ascii="Futura Std Medium" w:hAnsi="Futura Std Medium"/>
          <w:b/>
          <w:bCs/>
          <w:sz w:val="20"/>
          <w:szCs w:val="20"/>
        </w:rPr>
        <w:t xml:space="preserve"> pool water immersion test</w:t>
      </w:r>
      <w:r>
        <w:rPr>
          <w:rFonts w:ascii="Futura Std Medium" w:hAnsi="Futura Std Medium"/>
          <w:b/>
          <w:bCs/>
          <w:sz w:val="20"/>
          <w:szCs w:val="20"/>
        </w:rPr>
        <w:t xml:space="preserve"> (168 h) ISO 2812-2:1993</w:t>
      </w:r>
      <w:r w:rsidRPr="00412CAB">
        <w:rPr>
          <w:rFonts w:ascii="Futura Std Medium" w:hAnsi="Futura Std Medium"/>
          <w:b/>
          <w:bCs/>
          <w:sz w:val="20"/>
          <w:szCs w:val="20"/>
        </w:rPr>
        <w:t>:</w:t>
      </w:r>
      <w:r w:rsidRPr="00412CAB">
        <w:rPr>
          <w:rFonts w:ascii="Futura Std Light" w:hAnsi="Futura Std Light"/>
          <w:b/>
          <w:bCs/>
          <w:sz w:val="20"/>
          <w:szCs w:val="20"/>
        </w:rPr>
        <w:t xml:space="preserve"> </w:t>
      </w:r>
      <w:r>
        <w:rPr>
          <w:rFonts w:ascii="Futura Std Light" w:hAnsi="Futura Std Light"/>
          <w:sz w:val="20"/>
          <w:szCs w:val="20"/>
        </w:rPr>
        <w:t>Test report</w:t>
      </w:r>
      <w:r w:rsidRPr="00D92B79">
        <w:rPr>
          <w:rFonts w:ascii="Futura Std Light" w:hAnsi="Futura Std Light"/>
          <w:sz w:val="20"/>
          <w:szCs w:val="20"/>
        </w:rPr>
        <w:t xml:space="preserve"> SSOG 21022637</w:t>
      </w:r>
      <w:r>
        <w:rPr>
          <w:rFonts w:ascii="Futura Std Light" w:hAnsi="Futura Std Light"/>
          <w:sz w:val="20"/>
          <w:szCs w:val="20"/>
        </w:rPr>
        <w:t xml:space="preserve"> </w:t>
      </w:r>
      <w:r w:rsidRPr="00D92B79">
        <w:rPr>
          <w:rFonts w:ascii="Futura Std Light" w:hAnsi="Futura Std Light"/>
          <w:sz w:val="20"/>
          <w:szCs w:val="20"/>
        </w:rPr>
        <w:t>(26/07/2021</w:t>
      </w:r>
      <w:r>
        <w:rPr>
          <w:rFonts w:ascii="Futura Std Light" w:hAnsi="Futura Std Light"/>
          <w:sz w:val="20"/>
          <w:szCs w:val="20"/>
        </w:rPr>
        <w:t>)</w:t>
      </w:r>
    </w:p>
    <w:p w14:paraId="397BB840" w14:textId="77777777" w:rsidR="00823B86" w:rsidRDefault="00823B86" w:rsidP="00823B86">
      <w:pPr>
        <w:widowControl/>
        <w:adjustRightInd w:val="0"/>
        <w:ind w:left="142"/>
        <w:rPr>
          <w:rFonts w:ascii="Futura Std Light" w:hAnsi="Futura Std Light"/>
          <w:sz w:val="20"/>
          <w:szCs w:val="20"/>
        </w:rPr>
      </w:pPr>
      <w:r>
        <w:rPr>
          <w:rFonts w:ascii="Futura Std Medium" w:hAnsi="Futura Std Medium"/>
          <w:b/>
          <w:bCs/>
          <w:sz w:val="20"/>
          <w:szCs w:val="20"/>
        </w:rPr>
        <w:t>W</w:t>
      </w:r>
      <w:r w:rsidRPr="009674F9">
        <w:rPr>
          <w:rFonts w:ascii="Futura Std Medium" w:hAnsi="Futura Std Medium"/>
          <w:b/>
          <w:bCs/>
          <w:sz w:val="20"/>
          <w:szCs w:val="20"/>
        </w:rPr>
        <w:t>ater immersion test</w:t>
      </w:r>
      <w:r>
        <w:rPr>
          <w:rFonts w:ascii="Futura Std Medium" w:hAnsi="Futura Std Medium"/>
          <w:b/>
          <w:bCs/>
          <w:sz w:val="20"/>
          <w:szCs w:val="20"/>
        </w:rPr>
        <w:t xml:space="preserve"> (500 h) ISO 2812-2:1993</w:t>
      </w:r>
      <w:r w:rsidRPr="00412CAB">
        <w:rPr>
          <w:rFonts w:ascii="Futura Std Medium" w:hAnsi="Futura Std Medium"/>
          <w:b/>
          <w:bCs/>
          <w:sz w:val="20"/>
          <w:szCs w:val="20"/>
        </w:rPr>
        <w:t>:</w:t>
      </w:r>
      <w:r w:rsidRPr="00412CAB">
        <w:rPr>
          <w:rFonts w:ascii="Futura Std Light" w:hAnsi="Futura Std Light"/>
          <w:b/>
          <w:bCs/>
          <w:sz w:val="20"/>
          <w:szCs w:val="20"/>
        </w:rPr>
        <w:t xml:space="preserve"> </w:t>
      </w:r>
      <w:r>
        <w:rPr>
          <w:rFonts w:ascii="Futura Std Light" w:hAnsi="Futura Std Light"/>
          <w:sz w:val="20"/>
          <w:szCs w:val="20"/>
        </w:rPr>
        <w:t>Test report</w:t>
      </w:r>
      <w:r w:rsidRPr="00D92B79">
        <w:rPr>
          <w:rFonts w:ascii="Futura Std Light" w:hAnsi="Futura Std Light"/>
          <w:sz w:val="20"/>
          <w:szCs w:val="20"/>
        </w:rPr>
        <w:t xml:space="preserve"> SSOG 21022637</w:t>
      </w:r>
      <w:r>
        <w:rPr>
          <w:rFonts w:ascii="Futura Std Light" w:hAnsi="Futura Std Light"/>
          <w:sz w:val="20"/>
          <w:szCs w:val="20"/>
        </w:rPr>
        <w:t xml:space="preserve"> </w:t>
      </w:r>
      <w:r w:rsidRPr="00D92B79">
        <w:rPr>
          <w:rFonts w:ascii="Futura Std Light" w:hAnsi="Futura Std Light"/>
          <w:sz w:val="20"/>
          <w:szCs w:val="20"/>
        </w:rPr>
        <w:t>(26/07/2021</w:t>
      </w:r>
      <w:r>
        <w:rPr>
          <w:rFonts w:ascii="Futura Std Light" w:hAnsi="Futura Std Light"/>
          <w:sz w:val="20"/>
          <w:szCs w:val="20"/>
        </w:rPr>
        <w:t>)</w:t>
      </w:r>
    </w:p>
    <w:p w14:paraId="4FCB5347" w14:textId="7FD956FA" w:rsidR="00D92B79" w:rsidRPr="00C8597C" w:rsidRDefault="00C8597C" w:rsidP="00C8597C">
      <w:pPr>
        <w:widowControl/>
        <w:adjustRightInd w:val="0"/>
        <w:ind w:left="142"/>
        <w:rPr>
          <w:rFonts w:ascii="Futura Std Light" w:hAnsi="Futura Std Light"/>
          <w:sz w:val="20"/>
          <w:szCs w:val="20"/>
        </w:rPr>
      </w:pPr>
      <w:proofErr w:type="spellStart"/>
      <w:r w:rsidRPr="00C8597C">
        <w:rPr>
          <w:rFonts w:ascii="Futura Std Medium" w:hAnsi="Futura Std Medium"/>
          <w:b/>
          <w:bCs/>
          <w:sz w:val="20"/>
          <w:szCs w:val="20"/>
        </w:rPr>
        <w:t>Determining</w:t>
      </w:r>
      <w:proofErr w:type="spellEnd"/>
      <w:r w:rsidRPr="00C8597C">
        <w:rPr>
          <w:rFonts w:ascii="Futura Std Medium" w:hAnsi="Futura Std Medium"/>
          <w:b/>
          <w:bCs/>
          <w:sz w:val="20"/>
          <w:szCs w:val="20"/>
        </w:rPr>
        <w:t xml:space="preserve"> reverse </w:t>
      </w:r>
      <w:proofErr w:type="spellStart"/>
      <w:r w:rsidRPr="00C8597C">
        <w:rPr>
          <w:rFonts w:ascii="Futura Std Medium" w:hAnsi="Futura Std Medium"/>
          <w:b/>
          <w:bCs/>
          <w:sz w:val="20"/>
          <w:szCs w:val="20"/>
        </w:rPr>
        <w:t>hydrostatic</w:t>
      </w:r>
      <w:proofErr w:type="spellEnd"/>
      <w:r w:rsidRPr="00C8597C">
        <w:rPr>
          <w:rFonts w:ascii="Futura Std Medium" w:hAnsi="Futura Std Medium"/>
          <w:b/>
          <w:bCs/>
          <w:sz w:val="20"/>
          <w:szCs w:val="20"/>
        </w:rPr>
        <w:t xml:space="preserve"> pressure </w:t>
      </w:r>
      <w:proofErr w:type="spellStart"/>
      <w:r w:rsidRPr="00C8597C">
        <w:rPr>
          <w:rFonts w:ascii="Futura Std Medium" w:hAnsi="Futura Std Medium"/>
          <w:b/>
          <w:bCs/>
          <w:sz w:val="20"/>
          <w:szCs w:val="20"/>
        </w:rPr>
        <w:t>resistance</w:t>
      </w:r>
      <w:proofErr w:type="spellEnd"/>
      <w:r w:rsidRPr="00C8597C">
        <w:rPr>
          <w:rFonts w:ascii="Futura Std Medium" w:hAnsi="Futura Std Medium"/>
          <w:b/>
          <w:bCs/>
          <w:sz w:val="20"/>
          <w:szCs w:val="20"/>
        </w:rPr>
        <w:t xml:space="preserve"> (72h </w:t>
      </w:r>
      <w:proofErr w:type="spellStart"/>
      <w:r w:rsidRPr="00C8597C">
        <w:rPr>
          <w:rFonts w:ascii="Futura Std Medium" w:hAnsi="Futura Std Medium"/>
          <w:b/>
          <w:bCs/>
          <w:sz w:val="20"/>
          <w:szCs w:val="20"/>
        </w:rPr>
        <w:t>at</w:t>
      </w:r>
      <w:proofErr w:type="spellEnd"/>
      <w:r w:rsidRPr="00C8597C">
        <w:rPr>
          <w:rFonts w:ascii="Futura Std Medium" w:hAnsi="Futura Std Medium"/>
          <w:b/>
          <w:bCs/>
          <w:sz w:val="20"/>
          <w:szCs w:val="20"/>
        </w:rPr>
        <w:t xml:space="preserve"> 250 </w:t>
      </w:r>
      <w:proofErr w:type="spellStart"/>
      <w:r w:rsidRPr="00C8597C">
        <w:rPr>
          <w:rFonts w:ascii="Futura Std Medium" w:hAnsi="Futura Std Medium"/>
          <w:b/>
          <w:bCs/>
          <w:sz w:val="20"/>
          <w:szCs w:val="20"/>
        </w:rPr>
        <w:t>kPa</w:t>
      </w:r>
      <w:proofErr w:type="spellEnd"/>
      <w:r w:rsidRPr="00C8597C">
        <w:rPr>
          <w:rFonts w:ascii="Futura Std Medium" w:hAnsi="Futura Std Medium"/>
          <w:b/>
          <w:bCs/>
          <w:sz w:val="20"/>
          <w:szCs w:val="20"/>
        </w:rPr>
        <w:t>), SOCOTEC ITALIA SRL, UNI 8298-8:</w:t>
      </w:r>
      <w:r>
        <w:rPr>
          <w:rFonts w:ascii="Futura Std Light" w:hAnsi="Futura Std Light"/>
          <w:sz w:val="20"/>
          <w:szCs w:val="20"/>
        </w:rPr>
        <w:t xml:space="preserve"> No </w:t>
      </w:r>
      <w:proofErr w:type="spellStart"/>
      <w:r>
        <w:rPr>
          <w:rFonts w:ascii="Futura Std Light" w:hAnsi="Futura Std Light"/>
          <w:sz w:val="20"/>
          <w:szCs w:val="20"/>
        </w:rPr>
        <w:t>alteration</w:t>
      </w:r>
      <w:proofErr w:type="spellEnd"/>
    </w:p>
    <w:bookmarkEnd w:id="0"/>
    <w:p w14:paraId="70D32858" w14:textId="139F7B92" w:rsidR="005E1B10" w:rsidRPr="00412CAB" w:rsidRDefault="005E1B10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6854562B" w14:textId="77777777" w:rsidR="00412CAB" w:rsidRPr="00412CAB" w:rsidRDefault="00412CAB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701D8629" w14:textId="5291E1EA" w:rsidR="009674F9" w:rsidRPr="00C8597C" w:rsidRDefault="009674F9" w:rsidP="009674F9">
      <w:pPr>
        <w:pStyle w:val="Corpotesto"/>
        <w:ind w:left="142"/>
        <w:rPr>
          <w:rFonts w:ascii="Futura Std Light" w:hAnsi="Futura Std Light"/>
          <w:sz w:val="20"/>
          <w:szCs w:val="20"/>
          <w:lang w:val="es-ES"/>
        </w:rPr>
      </w:pPr>
      <w:r w:rsidRPr="00C8597C">
        <w:rPr>
          <w:rFonts w:ascii="Futura Std Light" w:hAnsi="Futura Std Light"/>
          <w:sz w:val="20"/>
          <w:szCs w:val="20"/>
          <w:lang w:val="es-ES"/>
        </w:rPr>
        <w:t>as well as Bi Mortar Raso Seal Volteco or a product with equal or superior characteristics.</w:t>
      </w:r>
    </w:p>
    <w:p w14:paraId="37B0B709" w14:textId="77777777" w:rsidR="009674F9" w:rsidRPr="00C23EEA" w:rsidRDefault="009674F9" w:rsidP="009674F9">
      <w:pPr>
        <w:pStyle w:val="Corpotesto"/>
        <w:ind w:left="142" w:right="493"/>
        <w:rPr>
          <w:rFonts w:ascii="Futura Std Light" w:hAnsi="Futura Std Light"/>
          <w:sz w:val="20"/>
          <w:szCs w:val="20"/>
        </w:rPr>
      </w:pPr>
      <w:r w:rsidRPr="00C23EEA">
        <w:rPr>
          <w:rFonts w:ascii="Futura Std Light" w:hAnsi="Futura Std Light"/>
          <w:sz w:val="20"/>
          <w:szCs w:val="20"/>
        </w:rPr>
        <w:t xml:space="preserve">The technical data must be </w:t>
      </w:r>
      <w:proofErr w:type="spellStart"/>
      <w:r w:rsidRPr="00C23EEA">
        <w:rPr>
          <w:rFonts w:ascii="Futura Std Light" w:hAnsi="Futura Std Light"/>
          <w:sz w:val="20"/>
          <w:szCs w:val="20"/>
        </w:rPr>
        <w:t>supported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by test </w:t>
      </w:r>
      <w:proofErr w:type="spellStart"/>
      <w:r w:rsidRPr="00C23EEA">
        <w:rPr>
          <w:rFonts w:ascii="Futura Std Light" w:hAnsi="Futura Std Light"/>
          <w:sz w:val="20"/>
          <w:szCs w:val="20"/>
        </w:rPr>
        <w:t>certification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C23EEA">
        <w:rPr>
          <w:rFonts w:ascii="Futura Std Light" w:hAnsi="Futura Std Light"/>
          <w:sz w:val="20"/>
          <w:szCs w:val="20"/>
        </w:rPr>
        <w:t>issued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by an </w:t>
      </w:r>
      <w:proofErr w:type="spellStart"/>
      <w:r w:rsidRPr="00C23EEA">
        <w:rPr>
          <w:rFonts w:ascii="Futura Std Light" w:hAnsi="Futura Std Light"/>
          <w:sz w:val="20"/>
          <w:szCs w:val="20"/>
        </w:rPr>
        <w:t>accredited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official </w:t>
      </w:r>
      <w:proofErr w:type="spellStart"/>
      <w:r w:rsidRPr="00C23EEA">
        <w:rPr>
          <w:rFonts w:ascii="Futura Std Light" w:hAnsi="Futura Std Light"/>
          <w:sz w:val="20"/>
          <w:szCs w:val="20"/>
        </w:rPr>
        <w:t>laboratory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and/or be </w:t>
      </w:r>
      <w:proofErr w:type="spellStart"/>
      <w:r w:rsidRPr="00C23EEA">
        <w:rPr>
          <w:rFonts w:ascii="Futura Std Light" w:hAnsi="Futura Std Light"/>
          <w:sz w:val="20"/>
          <w:szCs w:val="20"/>
        </w:rPr>
        <w:t>subjected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to </w:t>
      </w:r>
      <w:proofErr w:type="spellStart"/>
      <w:r w:rsidRPr="00C23EEA">
        <w:rPr>
          <w:rFonts w:ascii="Futura Std Light" w:hAnsi="Futura Std Light"/>
          <w:sz w:val="20"/>
          <w:szCs w:val="20"/>
        </w:rPr>
        <w:t>quality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control </w:t>
      </w:r>
      <w:proofErr w:type="spellStart"/>
      <w:r w:rsidRPr="00C23EEA">
        <w:rPr>
          <w:rFonts w:ascii="Futura Std Light" w:hAnsi="Futura Std Light"/>
          <w:sz w:val="20"/>
          <w:szCs w:val="20"/>
        </w:rPr>
        <w:t>according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to ISO 9001.</w:t>
      </w:r>
    </w:p>
    <w:p w14:paraId="116AB84D" w14:textId="77777777" w:rsidR="009674F9" w:rsidRPr="00C23EEA" w:rsidRDefault="009674F9" w:rsidP="009674F9">
      <w:pPr>
        <w:pStyle w:val="Corpotesto"/>
        <w:ind w:left="142"/>
        <w:rPr>
          <w:rFonts w:ascii="Futura Std Light" w:hAnsi="Futura Std Light"/>
          <w:sz w:val="20"/>
          <w:szCs w:val="20"/>
        </w:rPr>
      </w:pPr>
      <w:r w:rsidRPr="00C23EEA">
        <w:rPr>
          <w:rFonts w:ascii="Futura Std Light" w:hAnsi="Futura Std Light"/>
          <w:sz w:val="20"/>
          <w:szCs w:val="20"/>
        </w:rPr>
        <w:t xml:space="preserve">The product must </w:t>
      </w:r>
      <w:proofErr w:type="spellStart"/>
      <w:r w:rsidRPr="00C23EEA">
        <w:rPr>
          <w:rFonts w:ascii="Futura Std Light" w:hAnsi="Futura Std Light"/>
          <w:sz w:val="20"/>
          <w:szCs w:val="20"/>
        </w:rPr>
        <w:t>have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the CE </w:t>
      </w:r>
      <w:proofErr w:type="spellStart"/>
      <w:r w:rsidRPr="00C23EEA">
        <w:rPr>
          <w:rFonts w:ascii="Futura Std Light" w:hAnsi="Futura Std Light"/>
          <w:sz w:val="20"/>
          <w:szCs w:val="20"/>
        </w:rPr>
        <w:t>marking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and be </w:t>
      </w:r>
      <w:proofErr w:type="spellStart"/>
      <w:r w:rsidRPr="00C23EEA">
        <w:rPr>
          <w:rFonts w:ascii="Futura Std Light" w:hAnsi="Futura Std Light"/>
          <w:sz w:val="20"/>
          <w:szCs w:val="20"/>
        </w:rPr>
        <w:t>used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C23EEA">
        <w:rPr>
          <w:rFonts w:ascii="Futura Std Light" w:hAnsi="Futura Std Light"/>
          <w:sz w:val="20"/>
          <w:szCs w:val="20"/>
        </w:rPr>
        <w:t>according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to the </w:t>
      </w:r>
      <w:proofErr w:type="spellStart"/>
      <w:r w:rsidRPr="00C23EEA">
        <w:rPr>
          <w:rFonts w:ascii="Futura Std Light" w:hAnsi="Futura Std Light"/>
          <w:sz w:val="20"/>
          <w:szCs w:val="20"/>
        </w:rPr>
        <w:t>manufacturer's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C23EEA">
        <w:rPr>
          <w:rFonts w:ascii="Futura Std Light" w:hAnsi="Futura Std Light"/>
          <w:sz w:val="20"/>
          <w:szCs w:val="20"/>
        </w:rPr>
        <w:t>prescriptions</w:t>
      </w:r>
      <w:proofErr w:type="spellEnd"/>
      <w:r w:rsidRPr="00C23EEA">
        <w:rPr>
          <w:rFonts w:ascii="Futura Std Light" w:hAnsi="Futura Std Light"/>
          <w:sz w:val="20"/>
          <w:szCs w:val="20"/>
        </w:rPr>
        <w:t>.</w:t>
      </w:r>
    </w:p>
    <w:p w14:paraId="462D2841" w14:textId="77777777" w:rsidR="009674F9" w:rsidRPr="00C23EEA" w:rsidRDefault="009674F9" w:rsidP="009674F9">
      <w:pPr>
        <w:pStyle w:val="Corpotesto"/>
        <w:ind w:left="142" w:right="212"/>
        <w:rPr>
          <w:rFonts w:ascii="Futura Std Light" w:hAnsi="Futura Std Light"/>
          <w:sz w:val="20"/>
          <w:szCs w:val="20"/>
        </w:rPr>
      </w:pPr>
      <w:r w:rsidRPr="00C23EEA">
        <w:rPr>
          <w:rFonts w:ascii="Futura Std Light" w:hAnsi="Futura Std Light"/>
          <w:sz w:val="20"/>
          <w:szCs w:val="20"/>
        </w:rPr>
        <w:t xml:space="preserve">For </w:t>
      </w:r>
      <w:proofErr w:type="spellStart"/>
      <w:r w:rsidRPr="00C23EEA">
        <w:rPr>
          <w:rFonts w:ascii="Futura Std Light" w:hAnsi="Futura Std Light"/>
          <w:sz w:val="20"/>
          <w:szCs w:val="20"/>
        </w:rPr>
        <w:t>further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C23EEA">
        <w:rPr>
          <w:rFonts w:ascii="Futura Std Light" w:hAnsi="Futura Std Light"/>
          <w:sz w:val="20"/>
          <w:szCs w:val="20"/>
        </w:rPr>
        <w:t>details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on the </w:t>
      </w:r>
      <w:proofErr w:type="spellStart"/>
      <w:r w:rsidRPr="00C23EEA">
        <w:rPr>
          <w:rFonts w:ascii="Futura Std Light" w:hAnsi="Futura Std Light"/>
          <w:sz w:val="20"/>
          <w:szCs w:val="20"/>
        </w:rPr>
        <w:t>individual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products and </w:t>
      </w:r>
      <w:proofErr w:type="spellStart"/>
      <w:r w:rsidRPr="00C23EEA">
        <w:rPr>
          <w:rFonts w:ascii="Futura Std Light" w:hAnsi="Futura Std Light"/>
          <w:sz w:val="20"/>
          <w:szCs w:val="20"/>
        </w:rPr>
        <w:t>installation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C23EEA">
        <w:rPr>
          <w:rFonts w:ascii="Futura Std Light" w:hAnsi="Futura Std Light"/>
          <w:sz w:val="20"/>
          <w:szCs w:val="20"/>
        </w:rPr>
        <w:t>specifications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, </w:t>
      </w:r>
      <w:proofErr w:type="spellStart"/>
      <w:r w:rsidRPr="00C23EEA">
        <w:rPr>
          <w:rFonts w:ascii="Futura Std Light" w:hAnsi="Futura Std Light"/>
          <w:sz w:val="20"/>
          <w:szCs w:val="20"/>
        </w:rPr>
        <w:t>refer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to the </w:t>
      </w:r>
      <w:proofErr w:type="spellStart"/>
      <w:r w:rsidRPr="00C23EEA">
        <w:rPr>
          <w:rFonts w:ascii="Futura Std Light" w:hAnsi="Futura Std Light"/>
          <w:sz w:val="20"/>
          <w:szCs w:val="20"/>
        </w:rPr>
        <w:t>relevant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technical data </w:t>
      </w:r>
      <w:proofErr w:type="spellStart"/>
      <w:r w:rsidRPr="00C23EEA">
        <w:rPr>
          <w:rFonts w:ascii="Futura Std Light" w:hAnsi="Futura Std Light"/>
          <w:sz w:val="20"/>
          <w:szCs w:val="20"/>
        </w:rPr>
        <w:t>sheets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C23EEA">
        <w:rPr>
          <w:rFonts w:ascii="Futura Std Light" w:hAnsi="Futura Std Light"/>
          <w:sz w:val="20"/>
          <w:szCs w:val="20"/>
        </w:rPr>
        <w:t>which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can be </w:t>
      </w:r>
      <w:proofErr w:type="spellStart"/>
      <w:r w:rsidRPr="00C23EEA">
        <w:rPr>
          <w:rFonts w:ascii="Futura Std Light" w:hAnsi="Futura Std Light"/>
          <w:sz w:val="20"/>
          <w:szCs w:val="20"/>
        </w:rPr>
        <w:t>downloaded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in the </w:t>
      </w:r>
      <w:proofErr w:type="spellStart"/>
      <w:r w:rsidRPr="00C23EEA">
        <w:rPr>
          <w:rFonts w:ascii="Futura Std Light" w:hAnsi="Futura Std Light"/>
          <w:sz w:val="20"/>
          <w:szCs w:val="20"/>
        </w:rPr>
        <w:t>updated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</w:t>
      </w:r>
      <w:proofErr w:type="spellStart"/>
      <w:r w:rsidRPr="00C23EEA">
        <w:rPr>
          <w:rFonts w:ascii="Futura Std Light" w:hAnsi="Futura Std Light"/>
          <w:sz w:val="20"/>
          <w:szCs w:val="20"/>
        </w:rPr>
        <w:t>version</w:t>
      </w:r>
      <w:proofErr w:type="spellEnd"/>
      <w:r w:rsidRPr="00C23EEA">
        <w:rPr>
          <w:rFonts w:ascii="Futura Std Light" w:hAnsi="Futura Std Light"/>
          <w:sz w:val="20"/>
          <w:szCs w:val="20"/>
        </w:rPr>
        <w:t xml:space="preserve"> on the website </w:t>
      </w:r>
      <w:hyperlink r:id="rId4">
        <w:r w:rsidRPr="00C23EEA">
          <w:rPr>
            <w:rFonts w:ascii="Futura Std Light" w:hAnsi="Futura Std Light"/>
            <w:sz w:val="20"/>
            <w:szCs w:val="20"/>
          </w:rPr>
          <w:t>www.volteco.com.</w:t>
        </w:r>
      </w:hyperlink>
    </w:p>
    <w:p w14:paraId="228D0F86" w14:textId="77777777" w:rsidR="0043146C" w:rsidRPr="00412CAB" w:rsidRDefault="0043146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18994CD7" w14:textId="77777777" w:rsidR="0043146C" w:rsidRPr="00412CAB" w:rsidRDefault="0043146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4C25A0AF" w14:textId="77777777" w:rsidR="0043146C" w:rsidRPr="00412CAB" w:rsidRDefault="0043146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5A92257A" w14:textId="77777777" w:rsidR="0043146C" w:rsidRPr="00412CAB" w:rsidRDefault="0043146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17958AFB" w14:textId="77777777" w:rsidR="0043146C" w:rsidRPr="00412CAB" w:rsidRDefault="0043146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5F018C49" w14:textId="77777777" w:rsidR="0043146C" w:rsidRPr="00412CAB" w:rsidRDefault="0043146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45190014" w14:textId="77777777" w:rsidR="007320A9" w:rsidRDefault="007320A9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7D1A4FF7" w14:textId="77777777" w:rsidR="007320A9" w:rsidRDefault="007320A9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7CD1E2B6" w14:textId="77777777" w:rsidR="007320A9" w:rsidRDefault="007320A9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03111A94" w14:textId="77777777" w:rsidR="007320A9" w:rsidRDefault="007320A9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18A7A0D0" w14:textId="77777777" w:rsidR="00C8597C" w:rsidRDefault="00C8597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78FD5E00" w14:textId="77777777" w:rsidR="00C8597C" w:rsidRDefault="00C8597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0C676789" w14:textId="77777777" w:rsidR="00C8597C" w:rsidRDefault="00C8597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558C895F" w14:textId="77777777" w:rsidR="00C8597C" w:rsidRDefault="00C8597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1F3B8024" w14:textId="77777777" w:rsidR="00C8597C" w:rsidRDefault="00C8597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1792A230" w14:textId="77777777" w:rsidR="00C8597C" w:rsidRDefault="00C8597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0656302F" w14:textId="77777777" w:rsidR="00C8597C" w:rsidRDefault="00C8597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3FB56310" w14:textId="77777777" w:rsidR="00C8597C" w:rsidRDefault="00C8597C" w:rsidP="00E2253B">
      <w:pPr>
        <w:pStyle w:val="Corpotesto"/>
        <w:ind w:left="159"/>
        <w:rPr>
          <w:rFonts w:ascii="Futura Std Light" w:hAnsi="Futura Std Light"/>
          <w:sz w:val="20"/>
          <w:szCs w:val="20"/>
        </w:rPr>
      </w:pPr>
    </w:p>
    <w:p w14:paraId="1CBBCAE3" w14:textId="2851D9EE" w:rsidR="0043146C" w:rsidRPr="00412CAB" w:rsidRDefault="007320A9" w:rsidP="007320A9">
      <w:pPr>
        <w:spacing w:before="1"/>
        <w:ind w:left="142"/>
        <w:rPr>
          <w:rFonts w:ascii="Futura Std Light" w:hAnsi="Futura Std Light"/>
          <w:sz w:val="20"/>
          <w:szCs w:val="20"/>
        </w:rPr>
      </w:pPr>
      <w:r>
        <w:rPr>
          <w:rFonts w:ascii="Futura Std Light" w:hAnsi="Futura Std Light"/>
          <w:sz w:val="16"/>
          <w:szCs w:val="16"/>
        </w:rPr>
        <w:t xml:space="preserve">EN </w:t>
      </w:r>
      <w:proofErr w:type="spellStart"/>
      <w:r>
        <w:rPr>
          <w:rFonts w:ascii="Futura Std Light" w:hAnsi="Futura Std Light"/>
          <w:sz w:val="16"/>
          <w:szCs w:val="16"/>
        </w:rPr>
        <w:t>Specifications</w:t>
      </w:r>
      <w:proofErr w:type="spellEnd"/>
      <w:r w:rsidRPr="00412CAB">
        <w:rPr>
          <w:rFonts w:ascii="Futura Std Light" w:hAnsi="Futura Std Light"/>
          <w:sz w:val="16"/>
          <w:szCs w:val="16"/>
        </w:rPr>
        <w:t xml:space="preserve"> </w:t>
      </w:r>
      <w:r w:rsidR="00C76D01" w:rsidRPr="005E5957">
        <w:rPr>
          <w:rFonts w:ascii="Futura Std Light" w:hAnsi="Futura Std Light"/>
          <w:sz w:val="16"/>
          <w:szCs w:val="16"/>
        </w:rPr>
        <w:t>n.</w:t>
      </w:r>
      <w:r w:rsidR="00C76D01" w:rsidRPr="005E5957">
        <w:rPr>
          <w:rFonts w:ascii="Futura Std Light" w:hAnsi="Futura Std Light"/>
          <w:spacing w:val="-5"/>
          <w:sz w:val="16"/>
          <w:szCs w:val="16"/>
        </w:rPr>
        <w:t xml:space="preserve"> </w:t>
      </w:r>
      <w:r w:rsidR="00C76D01" w:rsidRPr="00412CAB">
        <w:rPr>
          <w:rFonts w:ascii="Futura Std Light" w:hAnsi="Futura Std Light"/>
          <w:sz w:val="16"/>
          <w:szCs w:val="16"/>
        </w:rPr>
        <w:t>IL0</w:t>
      </w:r>
      <w:r w:rsidR="00C76D01">
        <w:rPr>
          <w:rFonts w:ascii="Futura Std Light" w:hAnsi="Futura Std Light"/>
          <w:sz w:val="16"/>
          <w:szCs w:val="16"/>
        </w:rPr>
        <w:t>7</w:t>
      </w:r>
      <w:r w:rsidR="00C76D01" w:rsidRPr="00412CAB">
        <w:rPr>
          <w:rFonts w:ascii="Futura Std Light" w:hAnsi="Futura Std Light"/>
          <w:sz w:val="16"/>
          <w:szCs w:val="16"/>
        </w:rPr>
        <w:t xml:space="preserve"> | CP | 0</w:t>
      </w:r>
      <w:r w:rsidR="00C76D01">
        <w:rPr>
          <w:rFonts w:ascii="Futura Std Light" w:hAnsi="Futura Std Light"/>
          <w:sz w:val="16"/>
          <w:szCs w:val="16"/>
        </w:rPr>
        <w:t>2</w:t>
      </w:r>
      <w:r w:rsidR="00C76D01" w:rsidRPr="00412CAB">
        <w:rPr>
          <w:rFonts w:ascii="Futura Std Light" w:hAnsi="Futura Std Light"/>
          <w:sz w:val="16"/>
          <w:szCs w:val="16"/>
        </w:rPr>
        <w:t xml:space="preserve"> | 0</w:t>
      </w:r>
      <w:r w:rsidR="00C76D01">
        <w:rPr>
          <w:rFonts w:ascii="Futura Std Light" w:hAnsi="Futura Std Light"/>
          <w:sz w:val="16"/>
          <w:szCs w:val="16"/>
        </w:rPr>
        <w:t>1</w:t>
      </w:r>
      <w:r w:rsidR="00C76D01" w:rsidRPr="00412CAB">
        <w:rPr>
          <w:rFonts w:ascii="Futura Std Light" w:hAnsi="Futura Std Light"/>
          <w:sz w:val="16"/>
          <w:szCs w:val="16"/>
        </w:rPr>
        <w:t xml:space="preserve"> | W | 0</w:t>
      </w:r>
      <w:r w:rsidR="00C76D01">
        <w:rPr>
          <w:rFonts w:ascii="Futura Std Light" w:hAnsi="Futura Std Light"/>
          <w:sz w:val="16"/>
          <w:szCs w:val="16"/>
        </w:rPr>
        <w:t>7</w:t>
      </w:r>
      <w:r w:rsidR="00C76D01" w:rsidRPr="00412CAB">
        <w:rPr>
          <w:rFonts w:ascii="Futura Std Light" w:hAnsi="Futura Std Light"/>
          <w:sz w:val="16"/>
          <w:szCs w:val="16"/>
        </w:rPr>
        <w:t>/2</w:t>
      </w:r>
      <w:r w:rsidR="00C76D01">
        <w:rPr>
          <w:rFonts w:ascii="Futura Std Light" w:hAnsi="Futura Std Light"/>
          <w:sz w:val="16"/>
          <w:szCs w:val="16"/>
        </w:rPr>
        <w:t>6</w:t>
      </w:r>
      <w:r w:rsidR="00C76D01">
        <w:rPr>
          <w:rFonts w:ascii="Futura Std Light" w:hAnsi="Futura Std Light"/>
          <w:noProof/>
          <w:sz w:val="16"/>
          <w:szCs w:val="16"/>
        </w:rPr>
        <w:drawing>
          <wp:inline distT="0" distB="0" distL="0" distR="0" wp14:anchorId="45CD12ED" wp14:editId="675BD8B9">
            <wp:extent cx="1666875" cy="481734"/>
            <wp:effectExtent l="0" t="0" r="0" b="0"/>
            <wp:docPr id="127657640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800649" name="Immagine 10458006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801" cy="48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146C" w:rsidRPr="00412CAB" w:rsidSect="00CF6B20">
      <w:type w:val="continuous"/>
      <w:pgSz w:w="11910" w:h="16840"/>
      <w:pgMar w:top="1702" w:right="57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Std Light">
    <w:panose1 w:val="020B04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20B05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FreeSansOblique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146C"/>
    <w:rsid w:val="00032763"/>
    <w:rsid w:val="000B599C"/>
    <w:rsid w:val="001752F9"/>
    <w:rsid w:val="00304659"/>
    <w:rsid w:val="00366265"/>
    <w:rsid w:val="0039714A"/>
    <w:rsid w:val="003C2FE3"/>
    <w:rsid w:val="003D76A2"/>
    <w:rsid w:val="00412CAB"/>
    <w:rsid w:val="0043146C"/>
    <w:rsid w:val="00445829"/>
    <w:rsid w:val="005E1B10"/>
    <w:rsid w:val="00684845"/>
    <w:rsid w:val="007320A9"/>
    <w:rsid w:val="00757024"/>
    <w:rsid w:val="00780517"/>
    <w:rsid w:val="00823B86"/>
    <w:rsid w:val="008A4F08"/>
    <w:rsid w:val="009674F9"/>
    <w:rsid w:val="00AC5328"/>
    <w:rsid w:val="00C76D01"/>
    <w:rsid w:val="00C8597C"/>
    <w:rsid w:val="00CF6B20"/>
    <w:rsid w:val="00D92B79"/>
    <w:rsid w:val="00E2253B"/>
    <w:rsid w:val="00ED5B39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A09C102"/>
  <w15:docId w15:val="{66AD7CCB-6337-8A49-AE96-8F886E18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27"/>
      <w:ind w:left="103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voltec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Mori Marina</cp:lastModifiedBy>
  <cp:revision>17</cp:revision>
  <cp:lastPrinted>2026-07-09T14:58:00Z</cp:lastPrinted>
  <dcterms:created xsi:type="dcterms:W3CDTF">2022-02-16T13:12:00Z</dcterms:created>
  <dcterms:modified xsi:type="dcterms:W3CDTF">2026-07-13T07:52:00Z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LastSaved">
    <vt:filetime>2022-02-16T00:00:00Z</vt:filetime>
  </property>
</Properties>
</file>