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34731" w14:textId="77777777" w:rsidR="000208A4" w:rsidRPr="000E7A21" w:rsidRDefault="000208A4" w:rsidP="000208A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I-PLUG</w:t>
      </w:r>
    </w:p>
    <w:p w14:paraId="307C8317" w14:textId="77777777" w:rsidR="00CF5B6A" w:rsidRPr="00CF5B6A" w:rsidRDefault="00CF5B6A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56499C" w14:textId="4B37A332" w:rsidR="00D158F6" w:rsidRPr="00CF5B6A" w:rsidRDefault="0046767A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Fornitura e posa di malta impermeabile a presa ultrarapida ideale per la chiusura immediata delle fuoriuscite d'acqua.</w:t>
      </w:r>
    </w:p>
    <w:p w14:paraId="1E5293C1" w14:textId="77777777" w:rsidR="00D158F6" w:rsidRPr="00CF5B6A" w:rsidRDefault="00D158F6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FB21C9" w14:textId="21F62C1A" w:rsidR="00D158F6" w:rsidRPr="00CF5B6A" w:rsidRDefault="008A32D2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Il</w:t>
      </w:r>
      <w:r w:rsidR="0046767A" w:rsidRPr="00CF5B6A">
        <w:rPr>
          <w:rFonts w:ascii="Futura Std Light" w:hAnsi="Futura Std Light"/>
          <w:sz w:val="20"/>
          <w:szCs w:val="20"/>
        </w:rPr>
        <w:t xml:space="preserve"> prodotto dovrà essere impiegato per:</w:t>
      </w:r>
    </w:p>
    <w:p w14:paraId="1D4C1196" w14:textId="77777777" w:rsidR="00D158F6" w:rsidRPr="00CF5B6A" w:rsidRDefault="0046767A" w:rsidP="00CF5B6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Sigillatura rapida di venute d'acqua localizzate anche in pressione</w:t>
      </w:r>
    </w:p>
    <w:p w14:paraId="0A4B5ABF" w14:textId="77777777" w:rsidR="00D158F6" w:rsidRPr="00CF5B6A" w:rsidRDefault="0046767A" w:rsidP="00CF5B6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Interventi rapidi di preparazione e completamento di opere di impermeabilizzazione</w:t>
      </w:r>
    </w:p>
    <w:p w14:paraId="283F597B" w14:textId="2BBABE59" w:rsidR="008A32D2" w:rsidRPr="00CF5B6A" w:rsidRDefault="0046767A" w:rsidP="00CF5B6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4320" w:firstLine="0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 xml:space="preserve">Sigillatura di fessurazioni in abbinamento al mastice </w:t>
      </w:r>
      <w:proofErr w:type="spellStart"/>
      <w:r w:rsidRPr="00CF5B6A">
        <w:rPr>
          <w:rFonts w:ascii="Futura Std Light" w:hAnsi="Futura Std Light"/>
          <w:sz w:val="20"/>
          <w:szCs w:val="20"/>
        </w:rPr>
        <w:t>idroespansivo</w:t>
      </w:r>
      <w:proofErr w:type="spellEnd"/>
      <w:r w:rsidRPr="00CF5B6A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CF5B6A">
        <w:rPr>
          <w:rFonts w:ascii="Futura Std Light" w:hAnsi="Futura Std Light"/>
          <w:sz w:val="20"/>
          <w:szCs w:val="20"/>
        </w:rPr>
        <w:t>Akti</w:t>
      </w:r>
      <w:proofErr w:type="spellEnd"/>
      <w:r w:rsidRPr="00CF5B6A">
        <w:rPr>
          <w:rFonts w:ascii="Futura Std Light" w:hAnsi="Futura Std Light"/>
          <w:sz w:val="20"/>
          <w:szCs w:val="20"/>
        </w:rPr>
        <w:t>-vo 20</w:t>
      </w:r>
      <w:r w:rsidR="008A32D2" w:rsidRPr="00CF5B6A">
        <w:rPr>
          <w:rFonts w:ascii="Futura Std Light" w:hAnsi="Futura Std Light"/>
          <w:sz w:val="20"/>
          <w:szCs w:val="20"/>
        </w:rPr>
        <w:t>1</w:t>
      </w:r>
    </w:p>
    <w:p w14:paraId="36252CE2" w14:textId="77777777" w:rsidR="00CF5B6A" w:rsidRDefault="00CF5B6A" w:rsidP="00CF5B6A">
      <w:pPr>
        <w:pStyle w:val="Paragrafoelenco"/>
        <w:tabs>
          <w:tab w:val="left" w:pos="278"/>
        </w:tabs>
        <w:spacing w:before="0"/>
        <w:ind w:left="142" w:right="4320" w:firstLine="0"/>
        <w:rPr>
          <w:rFonts w:ascii="Futura Std Light" w:hAnsi="Futura Std Light"/>
          <w:sz w:val="20"/>
          <w:szCs w:val="20"/>
        </w:rPr>
      </w:pPr>
    </w:p>
    <w:p w14:paraId="2A28CA64" w14:textId="1FAE916E" w:rsidR="000208A4" w:rsidRDefault="000208A4" w:rsidP="00CF5B6A">
      <w:pPr>
        <w:pStyle w:val="Paragrafoelenco"/>
        <w:tabs>
          <w:tab w:val="left" w:pos="278"/>
        </w:tabs>
        <w:spacing w:before="0"/>
        <w:ind w:left="142" w:right="4320" w:firstLine="0"/>
        <w:rPr>
          <w:rFonts w:ascii="Futura Std Light" w:hAnsi="Futura Std Light"/>
          <w:sz w:val="20"/>
          <w:szCs w:val="20"/>
        </w:rPr>
      </w:pPr>
    </w:p>
    <w:p w14:paraId="7E1D74D7" w14:textId="070DEE80" w:rsidR="000208A4" w:rsidRPr="00CF5B6A" w:rsidRDefault="00000000" w:rsidP="00CF5B6A">
      <w:pPr>
        <w:pStyle w:val="Paragrafoelenco"/>
        <w:tabs>
          <w:tab w:val="left" w:pos="278"/>
        </w:tabs>
        <w:spacing w:before="0"/>
        <w:ind w:left="142" w:right="4320" w:firstLine="0"/>
        <w:rPr>
          <w:rFonts w:ascii="Futura Std Light" w:hAnsi="Futura Std Light"/>
          <w:sz w:val="20"/>
          <w:szCs w:val="20"/>
        </w:rPr>
      </w:pPr>
      <w:r>
        <w:pict w14:anchorId="51672762">
          <v:shape id="_x0000_s1031" alt="" style="position:absolute;left:0;text-align:left;margin-left:16.4pt;margin-top:.6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07E50E28" w14:textId="0579BECC" w:rsidR="00D158F6" w:rsidRPr="00CF5B6A" w:rsidRDefault="0046767A" w:rsidP="00CF5B6A">
      <w:pPr>
        <w:tabs>
          <w:tab w:val="left" w:pos="278"/>
        </w:tabs>
        <w:ind w:left="142" w:right="4320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1637CD0C" w14:textId="75C1FE60" w:rsidR="00CF5B6A" w:rsidRPr="00CF5B6A" w:rsidRDefault="00CF5B6A" w:rsidP="00CF5B6A">
      <w:pPr>
        <w:tabs>
          <w:tab w:val="left" w:pos="278"/>
        </w:tabs>
        <w:ind w:left="142" w:right="4320"/>
        <w:rPr>
          <w:rFonts w:ascii="Futura Std Light" w:hAnsi="Futura Std Light"/>
          <w:sz w:val="20"/>
          <w:szCs w:val="20"/>
        </w:rPr>
      </w:pPr>
    </w:p>
    <w:p w14:paraId="2E48B1D8" w14:textId="77777777" w:rsidR="00CF5B6A" w:rsidRPr="00CF5B6A" w:rsidRDefault="00CF5B6A" w:rsidP="00CF5B6A">
      <w:pPr>
        <w:tabs>
          <w:tab w:val="left" w:pos="278"/>
        </w:tabs>
        <w:ind w:left="142" w:right="4320"/>
        <w:rPr>
          <w:rFonts w:ascii="Futura Std Light" w:hAnsi="Futura Std Light"/>
          <w:sz w:val="20"/>
          <w:szCs w:val="20"/>
        </w:rPr>
      </w:pPr>
    </w:p>
    <w:p w14:paraId="02F36698" w14:textId="027F5AAB" w:rsidR="00324B67" w:rsidRPr="00CF5B6A" w:rsidRDefault="00324B67" w:rsidP="00CF5B6A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865AB5">
        <w:rPr>
          <w:rFonts w:ascii="Futura Std Medium" w:hAnsi="Futura Std Medium"/>
          <w:b/>
          <w:bCs/>
          <w:sz w:val="20"/>
          <w:szCs w:val="20"/>
        </w:rPr>
        <w:t>Temperatura esterna</w:t>
      </w:r>
      <w:r w:rsidR="00D87617" w:rsidRPr="00865AB5">
        <w:rPr>
          <w:rFonts w:ascii="Futura Std Medium" w:hAnsi="Futura Std Medium"/>
          <w:b/>
          <w:bCs/>
          <w:sz w:val="20"/>
          <w:szCs w:val="20"/>
        </w:rPr>
        <w:tab/>
      </w:r>
      <w:r w:rsidRPr="00865AB5">
        <w:rPr>
          <w:rFonts w:ascii="Futura Std Medium" w:hAnsi="Futura Std Medium"/>
          <w:b/>
          <w:bCs/>
          <w:sz w:val="20"/>
          <w:szCs w:val="20"/>
        </w:rPr>
        <w:t>a 20°C:</w:t>
      </w:r>
      <w:r w:rsidRPr="00CF5B6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D87617" w:rsidRPr="00CF5B6A">
        <w:rPr>
          <w:rFonts w:ascii="Futura Std Light" w:hAnsi="Futura Std Light"/>
          <w:b/>
          <w:bCs/>
          <w:sz w:val="20"/>
          <w:szCs w:val="20"/>
        </w:rPr>
        <w:t xml:space="preserve">Tempo </w:t>
      </w:r>
      <w:r w:rsidRPr="00CF5B6A">
        <w:rPr>
          <w:rFonts w:ascii="Futura Std Light" w:hAnsi="Futura Std Light"/>
          <w:b/>
          <w:bCs/>
          <w:sz w:val="20"/>
          <w:szCs w:val="20"/>
        </w:rPr>
        <w:t xml:space="preserve">inizio presa </w:t>
      </w:r>
      <w:r w:rsidRPr="00CF5B6A">
        <w:rPr>
          <w:rFonts w:ascii="Futura Std Light" w:hAnsi="Futura Std Light"/>
          <w:sz w:val="20"/>
          <w:szCs w:val="20"/>
        </w:rPr>
        <w:t>5</w:t>
      </w:r>
      <w:r w:rsidR="00AC51C4">
        <w:rPr>
          <w:rFonts w:ascii="Futura Std Light" w:hAnsi="Futura Std Light"/>
          <w:sz w:val="20"/>
          <w:szCs w:val="20"/>
        </w:rPr>
        <w:t>0</w:t>
      </w:r>
      <w:r w:rsidRPr="00CF5B6A">
        <w:rPr>
          <w:rFonts w:ascii="Futura Std Light" w:hAnsi="Futura Std Light"/>
          <w:sz w:val="20"/>
          <w:szCs w:val="20"/>
        </w:rPr>
        <w:t>”</w:t>
      </w:r>
      <w:r w:rsidRPr="00CF5B6A">
        <w:rPr>
          <w:rFonts w:ascii="Futura Std Light" w:hAnsi="Futura Std Light"/>
          <w:b/>
          <w:bCs/>
          <w:sz w:val="20"/>
          <w:szCs w:val="20"/>
        </w:rPr>
        <w:t xml:space="preserve"> – </w:t>
      </w:r>
      <w:r w:rsidR="00D87617" w:rsidRPr="00CF5B6A">
        <w:rPr>
          <w:rFonts w:ascii="Futura Std Light" w:hAnsi="Futura Std Light"/>
          <w:b/>
          <w:bCs/>
          <w:sz w:val="20"/>
          <w:szCs w:val="20"/>
        </w:rPr>
        <w:t xml:space="preserve">Tempo fine presa </w:t>
      </w:r>
      <w:r w:rsidR="00AC51C4">
        <w:rPr>
          <w:rFonts w:ascii="Futura Std Light" w:hAnsi="Futura Std Light"/>
          <w:b/>
          <w:bCs/>
          <w:sz w:val="20"/>
          <w:szCs w:val="20"/>
        </w:rPr>
        <w:t>6</w:t>
      </w:r>
      <w:r w:rsidR="00D87617" w:rsidRPr="00CF5B6A">
        <w:rPr>
          <w:rFonts w:ascii="Futura Std Light" w:hAnsi="Futura Std Light"/>
          <w:sz w:val="20"/>
          <w:szCs w:val="20"/>
        </w:rPr>
        <w:t>0”</w:t>
      </w:r>
    </w:p>
    <w:p w14:paraId="4C45A93B" w14:textId="654DCB58" w:rsidR="00D87617" w:rsidRPr="00CF5B6A" w:rsidRDefault="00D87617" w:rsidP="00CF5B6A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865AB5">
        <w:rPr>
          <w:rFonts w:ascii="Futura Std Medium" w:hAnsi="Futura Std Medium"/>
          <w:b/>
          <w:bCs/>
          <w:sz w:val="20"/>
          <w:szCs w:val="20"/>
        </w:rPr>
        <w:t>Temperatura esterna</w:t>
      </w:r>
      <w:r w:rsidRPr="00865AB5">
        <w:rPr>
          <w:rFonts w:ascii="Futura Std Medium" w:hAnsi="Futura Std Medium"/>
          <w:b/>
          <w:bCs/>
          <w:sz w:val="20"/>
          <w:szCs w:val="20"/>
        </w:rPr>
        <w:tab/>
        <w:t>a 5°C:</w:t>
      </w:r>
      <w:r w:rsidRPr="00CF5B6A">
        <w:rPr>
          <w:rFonts w:ascii="Futura Std Light" w:hAnsi="Futura Std Light"/>
          <w:b/>
          <w:bCs/>
          <w:sz w:val="20"/>
          <w:szCs w:val="20"/>
        </w:rPr>
        <w:t xml:space="preserve"> Tempo inizio presa </w:t>
      </w:r>
      <w:r w:rsidRPr="00CF5B6A">
        <w:rPr>
          <w:rFonts w:ascii="Futura Std Light" w:hAnsi="Futura Std Light"/>
          <w:sz w:val="20"/>
          <w:szCs w:val="20"/>
        </w:rPr>
        <w:t>140”</w:t>
      </w:r>
      <w:r w:rsidRPr="00CF5B6A">
        <w:rPr>
          <w:rFonts w:ascii="Futura Std Light" w:hAnsi="Futura Std Light"/>
          <w:b/>
          <w:bCs/>
          <w:sz w:val="20"/>
          <w:szCs w:val="20"/>
        </w:rPr>
        <w:t xml:space="preserve"> – Tempo fine presa </w:t>
      </w:r>
      <w:r w:rsidRPr="00CF5B6A">
        <w:rPr>
          <w:rFonts w:ascii="Futura Std Light" w:hAnsi="Futura Std Light"/>
          <w:sz w:val="20"/>
          <w:szCs w:val="20"/>
        </w:rPr>
        <w:t>160”</w:t>
      </w:r>
    </w:p>
    <w:p w14:paraId="60A8CF84" w14:textId="77777777" w:rsidR="00367B1A" w:rsidRPr="00CF5B6A" w:rsidRDefault="00367B1A" w:rsidP="00CF5B6A">
      <w:pPr>
        <w:pStyle w:val="Corpotesto"/>
        <w:tabs>
          <w:tab w:val="left" w:pos="3544"/>
          <w:tab w:val="left" w:pos="4253"/>
        </w:tabs>
        <w:ind w:left="142" w:right="493"/>
        <w:rPr>
          <w:rFonts w:ascii="Futura Std Light" w:hAnsi="Futura Std Light"/>
          <w:b/>
          <w:bCs/>
          <w:sz w:val="20"/>
          <w:szCs w:val="20"/>
        </w:rPr>
      </w:pPr>
    </w:p>
    <w:p w14:paraId="50127542" w14:textId="77777777" w:rsidR="00367B1A" w:rsidRPr="00865AB5" w:rsidRDefault="00367B1A" w:rsidP="00CF5B6A">
      <w:pPr>
        <w:pStyle w:val="Corpotesto"/>
        <w:ind w:left="142" w:right="6314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r w:rsidRPr="00865AB5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3AB1BFA8" w14:textId="77777777" w:rsidR="00367B1A" w:rsidRPr="00CF5B6A" w:rsidRDefault="00367B1A" w:rsidP="00CF5B6A">
      <w:pPr>
        <w:pStyle w:val="Corpotesto"/>
        <w:tabs>
          <w:tab w:val="left" w:pos="3544"/>
          <w:tab w:val="left" w:pos="4253"/>
        </w:tabs>
        <w:ind w:left="142" w:right="493"/>
        <w:rPr>
          <w:rFonts w:ascii="Futura Std Light" w:hAnsi="Futura Std Light"/>
          <w:b/>
          <w:bCs/>
          <w:sz w:val="20"/>
          <w:szCs w:val="20"/>
        </w:rPr>
      </w:pPr>
    </w:p>
    <w:p w14:paraId="5A501690" w14:textId="76551FCC" w:rsidR="00324B67" w:rsidRPr="00CF5B6A" w:rsidRDefault="00324B67" w:rsidP="00CF5B6A">
      <w:pPr>
        <w:pStyle w:val="Corpotesto"/>
        <w:tabs>
          <w:tab w:val="left" w:pos="3544"/>
          <w:tab w:val="left" w:pos="4253"/>
        </w:tabs>
        <w:ind w:left="142" w:right="493"/>
        <w:rPr>
          <w:rFonts w:ascii="Futura Std Light" w:hAnsi="Futura Std Light"/>
          <w:sz w:val="20"/>
          <w:szCs w:val="20"/>
        </w:rPr>
      </w:pPr>
      <w:r w:rsidRPr="00865AB5">
        <w:rPr>
          <w:rFonts w:ascii="Futura Std Medium" w:hAnsi="Futura Std Medium"/>
          <w:b/>
          <w:bCs/>
          <w:sz w:val="20"/>
          <w:szCs w:val="20"/>
        </w:rPr>
        <w:t>Resistenza a compressione (UNI EN 196</w:t>
      </w:r>
      <w:r w:rsidR="00D87617" w:rsidRPr="00865AB5">
        <w:rPr>
          <w:rFonts w:ascii="Futura Std Medium" w:hAnsi="Futura Std Medium"/>
          <w:b/>
          <w:bCs/>
          <w:sz w:val="20"/>
          <w:szCs w:val="20"/>
        </w:rPr>
        <w:t>-1</w:t>
      </w:r>
      <w:r w:rsidRPr="00865AB5">
        <w:rPr>
          <w:rFonts w:ascii="Futura Std Medium" w:hAnsi="Futura Std Medium"/>
          <w:b/>
          <w:bCs/>
          <w:sz w:val="20"/>
          <w:szCs w:val="20"/>
        </w:rPr>
        <w:t>)</w:t>
      </w:r>
      <w:r w:rsidRPr="00865AB5">
        <w:rPr>
          <w:rFonts w:ascii="Futura Std Medium" w:hAnsi="Futura Std Medium"/>
          <w:b/>
          <w:bCs/>
          <w:sz w:val="20"/>
          <w:szCs w:val="20"/>
        </w:rPr>
        <w:tab/>
        <w:t xml:space="preserve">a </w:t>
      </w:r>
      <w:r w:rsidR="00D87617" w:rsidRPr="00865AB5">
        <w:rPr>
          <w:rFonts w:ascii="Futura Std Medium" w:hAnsi="Futura Std Medium"/>
          <w:b/>
          <w:bCs/>
          <w:sz w:val="20"/>
          <w:szCs w:val="20"/>
        </w:rPr>
        <w:t>1</w:t>
      </w:r>
      <w:r w:rsidRPr="00865AB5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D87617" w:rsidRPr="00865AB5">
        <w:rPr>
          <w:rFonts w:ascii="Futura Std Medium" w:hAnsi="Futura Std Medium"/>
          <w:b/>
          <w:bCs/>
          <w:sz w:val="20"/>
          <w:szCs w:val="20"/>
        </w:rPr>
        <w:t>h</w:t>
      </w:r>
      <w:r w:rsidRPr="00865AB5">
        <w:rPr>
          <w:rFonts w:ascii="Futura Std Medium" w:hAnsi="Futura Std Medium"/>
          <w:b/>
          <w:bCs/>
          <w:sz w:val="20"/>
          <w:szCs w:val="20"/>
        </w:rPr>
        <w:t>:</w:t>
      </w:r>
      <w:r w:rsidRPr="00CF5B6A">
        <w:rPr>
          <w:rFonts w:ascii="Futura Std Light" w:hAnsi="Futura Std Light"/>
          <w:sz w:val="20"/>
          <w:szCs w:val="20"/>
        </w:rPr>
        <w:t xml:space="preserve"> &gt; </w:t>
      </w:r>
      <w:r w:rsidR="00D87617" w:rsidRPr="00CF5B6A">
        <w:rPr>
          <w:rFonts w:ascii="Futura Std Light" w:hAnsi="Futura Std Light"/>
          <w:sz w:val="20"/>
          <w:szCs w:val="20"/>
        </w:rPr>
        <w:t>20</w:t>
      </w:r>
      <w:r w:rsidRPr="00CF5B6A">
        <w:rPr>
          <w:rFonts w:ascii="Futura Std Light" w:hAnsi="Futura Std Light"/>
          <w:sz w:val="20"/>
          <w:szCs w:val="20"/>
        </w:rPr>
        <w:t xml:space="preserve"> N/mm²</w:t>
      </w:r>
    </w:p>
    <w:p w14:paraId="79C5CADD" w14:textId="7E34450D" w:rsidR="00D87617" w:rsidRPr="00CF5B6A" w:rsidRDefault="00D87617" w:rsidP="00CF5B6A">
      <w:pPr>
        <w:pStyle w:val="Corpotesto"/>
        <w:tabs>
          <w:tab w:val="left" w:pos="4253"/>
        </w:tabs>
        <w:ind w:left="142" w:right="493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b/>
          <w:bCs/>
          <w:sz w:val="20"/>
          <w:szCs w:val="20"/>
        </w:rPr>
        <w:tab/>
      </w:r>
      <w:r w:rsidRPr="00865AB5">
        <w:rPr>
          <w:rFonts w:ascii="Futura Std Medium" w:hAnsi="Futura Std Medium"/>
          <w:b/>
          <w:bCs/>
          <w:sz w:val="20"/>
          <w:szCs w:val="20"/>
        </w:rPr>
        <w:t>a 1 g:</w:t>
      </w:r>
      <w:r w:rsidRPr="00CF5B6A">
        <w:rPr>
          <w:rFonts w:ascii="Futura Std Light" w:hAnsi="Futura Std Light"/>
          <w:sz w:val="20"/>
          <w:szCs w:val="20"/>
        </w:rPr>
        <w:t xml:space="preserve"> &gt; 40 N/mm²</w:t>
      </w:r>
    </w:p>
    <w:p w14:paraId="4D7E7358" w14:textId="5802CB0B" w:rsidR="00324B67" w:rsidRPr="00CF5B6A" w:rsidRDefault="00324B67" w:rsidP="00CF5B6A">
      <w:pPr>
        <w:pStyle w:val="Corpotesto"/>
        <w:tabs>
          <w:tab w:val="left" w:pos="4253"/>
        </w:tabs>
        <w:ind w:left="142" w:right="493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b/>
          <w:bCs/>
          <w:sz w:val="20"/>
          <w:szCs w:val="20"/>
        </w:rPr>
        <w:tab/>
      </w:r>
      <w:r w:rsidRPr="00865AB5">
        <w:rPr>
          <w:rFonts w:ascii="Futura Std Medium" w:hAnsi="Futura Std Medium"/>
          <w:b/>
          <w:bCs/>
          <w:sz w:val="20"/>
          <w:szCs w:val="20"/>
        </w:rPr>
        <w:t>a 28 gg:</w:t>
      </w:r>
      <w:r w:rsidRPr="00CF5B6A">
        <w:rPr>
          <w:rFonts w:ascii="Futura Std Light" w:hAnsi="Futura Std Light"/>
          <w:sz w:val="20"/>
          <w:szCs w:val="20"/>
        </w:rPr>
        <w:t xml:space="preserve"> &gt; </w:t>
      </w:r>
      <w:r w:rsidR="00D87617" w:rsidRPr="00CF5B6A">
        <w:rPr>
          <w:rFonts w:ascii="Futura Std Light" w:hAnsi="Futura Std Light"/>
          <w:sz w:val="20"/>
          <w:szCs w:val="20"/>
        </w:rPr>
        <w:t>50</w:t>
      </w:r>
      <w:r w:rsidRPr="00CF5B6A">
        <w:rPr>
          <w:rFonts w:ascii="Futura Std Light" w:hAnsi="Futura Std Light"/>
          <w:sz w:val="20"/>
          <w:szCs w:val="20"/>
        </w:rPr>
        <w:t xml:space="preserve"> N/mm²</w:t>
      </w:r>
    </w:p>
    <w:p w14:paraId="3B8337D2" w14:textId="1A66770A" w:rsidR="0084268A" w:rsidRPr="00CF5B6A" w:rsidRDefault="0084268A" w:rsidP="00CF5B6A">
      <w:pPr>
        <w:pStyle w:val="Corpotesto"/>
        <w:tabs>
          <w:tab w:val="left" w:pos="4253"/>
        </w:tabs>
        <w:ind w:left="142" w:right="493"/>
        <w:rPr>
          <w:rFonts w:ascii="Futura Std Light" w:hAnsi="Futura Std Light"/>
          <w:sz w:val="20"/>
          <w:szCs w:val="20"/>
        </w:rPr>
      </w:pPr>
      <w:r w:rsidRPr="00865AB5">
        <w:rPr>
          <w:rFonts w:ascii="Futura Std Medium" w:hAnsi="Futura Std Medium"/>
          <w:b/>
          <w:bCs/>
          <w:sz w:val="20"/>
          <w:szCs w:val="20"/>
        </w:rPr>
        <w:t>Resistenza a flessione (UNI EN 196-1)</w:t>
      </w:r>
      <w:r w:rsidRPr="00CF5B6A">
        <w:rPr>
          <w:rFonts w:ascii="Futura Std Light" w:hAnsi="Futura Std Light"/>
          <w:b/>
          <w:bCs/>
          <w:sz w:val="20"/>
          <w:szCs w:val="20"/>
        </w:rPr>
        <w:tab/>
      </w:r>
      <w:r w:rsidRPr="00865AB5">
        <w:rPr>
          <w:rFonts w:ascii="Futura Std Medium" w:hAnsi="Futura Std Medium"/>
          <w:b/>
          <w:bCs/>
          <w:sz w:val="20"/>
          <w:szCs w:val="20"/>
        </w:rPr>
        <w:t>a 1 h:</w:t>
      </w:r>
      <w:r w:rsidRPr="00CF5B6A">
        <w:rPr>
          <w:rFonts w:ascii="Futura Std Light" w:hAnsi="Futura Std Light"/>
          <w:sz w:val="20"/>
          <w:szCs w:val="20"/>
        </w:rPr>
        <w:t xml:space="preserve"> &gt; 2 N/mm²</w:t>
      </w:r>
    </w:p>
    <w:p w14:paraId="34014CAE" w14:textId="1FFDA820" w:rsidR="0084268A" w:rsidRPr="00CF5B6A" w:rsidRDefault="0084268A" w:rsidP="00CF5B6A">
      <w:pPr>
        <w:pStyle w:val="Corpotesto"/>
        <w:tabs>
          <w:tab w:val="left" w:pos="4253"/>
        </w:tabs>
        <w:ind w:left="142" w:right="493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b/>
          <w:bCs/>
          <w:sz w:val="20"/>
          <w:szCs w:val="20"/>
        </w:rPr>
        <w:tab/>
      </w:r>
      <w:r w:rsidRPr="00865AB5">
        <w:rPr>
          <w:rFonts w:ascii="Futura Std Medium" w:hAnsi="Futura Std Medium"/>
          <w:b/>
          <w:bCs/>
          <w:sz w:val="20"/>
          <w:szCs w:val="20"/>
        </w:rPr>
        <w:t>a 1 g:</w:t>
      </w:r>
      <w:r w:rsidRPr="00CF5B6A">
        <w:rPr>
          <w:rFonts w:ascii="Futura Std Light" w:hAnsi="Futura Std Light"/>
          <w:sz w:val="20"/>
          <w:szCs w:val="20"/>
        </w:rPr>
        <w:t xml:space="preserve"> &gt; 3 N/mm²</w:t>
      </w:r>
    </w:p>
    <w:p w14:paraId="30E77D70" w14:textId="5DFB457D" w:rsidR="0084268A" w:rsidRPr="00CF5B6A" w:rsidRDefault="0084268A" w:rsidP="00CF5B6A">
      <w:pPr>
        <w:pStyle w:val="Corpotesto"/>
        <w:tabs>
          <w:tab w:val="left" w:pos="4253"/>
        </w:tabs>
        <w:ind w:left="142" w:right="493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b/>
          <w:bCs/>
          <w:sz w:val="20"/>
          <w:szCs w:val="20"/>
        </w:rPr>
        <w:tab/>
      </w:r>
      <w:r w:rsidRPr="00865AB5">
        <w:rPr>
          <w:rFonts w:ascii="Futura Std Medium" w:hAnsi="Futura Std Medium"/>
          <w:b/>
          <w:bCs/>
          <w:sz w:val="20"/>
          <w:szCs w:val="20"/>
        </w:rPr>
        <w:t>a 28 gg:</w:t>
      </w:r>
      <w:r w:rsidRPr="00CF5B6A">
        <w:rPr>
          <w:rFonts w:ascii="Futura Std Light" w:hAnsi="Futura Std Light"/>
          <w:sz w:val="20"/>
          <w:szCs w:val="20"/>
        </w:rPr>
        <w:t xml:space="preserve"> &gt; 4 N/mm²</w:t>
      </w:r>
    </w:p>
    <w:p w14:paraId="7282ADD3" w14:textId="35DB86CF" w:rsidR="00D158F6" w:rsidRPr="00CF5B6A" w:rsidRDefault="00D158F6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CF76C9" w14:textId="77777777" w:rsidR="00CF5B6A" w:rsidRPr="00CF5B6A" w:rsidRDefault="00CF5B6A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5361FA" w14:textId="77777777" w:rsidR="00D158F6" w:rsidRPr="00CF5B6A" w:rsidRDefault="0046767A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così come I-Plug Volteco o prodotto con pari o superiori caratteristiche.</w:t>
      </w:r>
    </w:p>
    <w:p w14:paraId="0BE28412" w14:textId="77777777" w:rsidR="00D158F6" w:rsidRPr="00CF5B6A" w:rsidRDefault="0046767A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0BF16EA0" w14:textId="77777777" w:rsidR="00D158F6" w:rsidRPr="00CF5B6A" w:rsidRDefault="0046767A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F5B6A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CF5B6A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7BA91A14" w14:textId="3D811D80" w:rsidR="00D158F6" w:rsidRDefault="00D158F6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D5597EF" w14:textId="77B27CE5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56E4B90" w14:textId="43559C38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56E011" w14:textId="0DDED035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E6478A" w14:textId="18533B26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10D541" w14:textId="3CD1FE26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680549" w14:textId="449F9750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B2B1FB" w14:textId="77777777" w:rsidR="002B74FB" w:rsidRDefault="002B74FB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7CB114" w14:textId="7FA21E02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663974" w14:textId="31B6BB08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31FBF8" w14:textId="7A9C3FAB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437682" w14:textId="52264EF0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38C684" w14:textId="77777777" w:rsidR="000208A4" w:rsidRDefault="000208A4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46631C" w14:textId="77777777" w:rsidR="000208A4" w:rsidRDefault="000208A4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AF34BE" w14:textId="3687118D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B90E5C" w14:textId="3468CBD8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60F104" w14:textId="290AEE3C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D6C3EE" w14:textId="77777777" w:rsidR="000208A4" w:rsidRDefault="000208A4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DDCB09" w14:textId="77777777" w:rsidR="000208A4" w:rsidRDefault="000208A4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D83B7F" w14:textId="77777777" w:rsidR="000208A4" w:rsidRDefault="000208A4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624E16" w14:textId="0D5A771D" w:rsidR="00865AB5" w:rsidRDefault="00865AB5" w:rsidP="00CF5B6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15A6CE7" w14:textId="3A00780E" w:rsidR="00D158F6" w:rsidRPr="00CF5B6A" w:rsidRDefault="000208A4" w:rsidP="000208A4">
      <w:pPr>
        <w:spacing w:before="1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16"/>
          <w:szCs w:val="16"/>
          <w:lang w:val="en-US"/>
        </w:rPr>
        <w:t xml:space="preserve">IT </w:t>
      </w:r>
      <w:r w:rsidRPr="000E7A21">
        <w:rPr>
          <w:rFonts w:ascii="Futura Std Light" w:hAnsi="Futura Std Light"/>
          <w:sz w:val="16"/>
          <w:szCs w:val="16"/>
        </w:rPr>
        <w:t>Voce</w:t>
      </w:r>
      <w:r w:rsidRPr="000E7A21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di</w:t>
      </w:r>
      <w:r w:rsidRPr="000E7A21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Capitolato</w:t>
      </w:r>
      <w:r w:rsidRPr="00313D14">
        <w:rPr>
          <w:rFonts w:ascii="Futura Std Light" w:hAnsi="Futura Std Light"/>
          <w:sz w:val="16"/>
          <w:szCs w:val="16"/>
          <w:lang w:val="en-US"/>
        </w:rPr>
        <w:t xml:space="preserve"> n</w:t>
      </w:r>
      <w:r w:rsidRPr="000208A4">
        <w:rPr>
          <w:rFonts w:ascii="Futura Std Light" w:hAnsi="Futura Std Light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IC186</w:t>
      </w:r>
      <w:r w:rsidRPr="000E7A2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|</w:t>
      </w:r>
      <w:r w:rsidRPr="000E7A2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CP</w:t>
      </w:r>
      <w:r w:rsidRPr="000E7A2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|</w:t>
      </w:r>
      <w:r w:rsidRPr="000E7A21">
        <w:rPr>
          <w:rFonts w:ascii="Futura Std Light" w:hAnsi="Futura Std Light"/>
          <w:spacing w:val="24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01</w:t>
      </w:r>
      <w:r w:rsidRPr="000E7A2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|</w:t>
      </w:r>
      <w:r w:rsidRPr="000E7A21">
        <w:rPr>
          <w:rFonts w:ascii="Futura Std Light" w:hAnsi="Futura Std Light"/>
          <w:spacing w:val="24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01</w:t>
      </w:r>
      <w:r w:rsidRPr="000E7A2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|</w:t>
      </w:r>
      <w:r w:rsidRPr="000E7A2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W</w:t>
      </w:r>
      <w:r w:rsidRPr="000E7A2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|</w:t>
      </w:r>
      <w:r w:rsidRPr="000E7A2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E7A2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0E7A21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B8AC829" wp14:editId="662D82D7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58F6" w:rsidRPr="00CF5B6A" w:rsidSect="000208A4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A5BD3"/>
    <w:multiLevelType w:val="hybridMultilevel"/>
    <w:tmpl w:val="FDAEB428"/>
    <w:lvl w:ilvl="0" w:tplc="1520E770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4FF4B7F0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FE74401E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0AC478D4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E10C10F0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0EAE945A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DEACF86A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AB38284E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AF8C25BE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162472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8F6"/>
    <w:rsid w:val="000208A4"/>
    <w:rsid w:val="000D229A"/>
    <w:rsid w:val="002B74FB"/>
    <w:rsid w:val="00324B67"/>
    <w:rsid w:val="00367B1A"/>
    <w:rsid w:val="0046767A"/>
    <w:rsid w:val="007A15DD"/>
    <w:rsid w:val="0084268A"/>
    <w:rsid w:val="00865AB5"/>
    <w:rsid w:val="008A32D2"/>
    <w:rsid w:val="00AC51C4"/>
    <w:rsid w:val="00BE3259"/>
    <w:rsid w:val="00CF5B6A"/>
    <w:rsid w:val="00D158F6"/>
    <w:rsid w:val="00D8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0A62C4F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6"/>
      <w:ind w:left="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324B67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2026-07-10T07:14:00Z</cp:lastPrinted>
  <dcterms:created xsi:type="dcterms:W3CDTF">2022-02-16T13:57:00Z</dcterms:created>
  <dcterms:modified xsi:type="dcterms:W3CDTF">2026-07-10T07:15:00Z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