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F28D" w14:textId="3375D278" w:rsidR="0094367A" w:rsidRDefault="0094367A" w:rsidP="0094367A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P</w:t>
      </w:r>
      <w:r w:rsidRPr="00A00149">
        <w:rPr>
          <w:rFonts w:ascii="Futura Std Medium" w:hAnsi="Futura Std Medium"/>
          <w:b/>
          <w:bCs/>
          <w:sz w:val="48"/>
          <w:szCs w:val="48"/>
        </w:rPr>
        <w:t>A</w:t>
      </w:r>
      <w:r>
        <w:rPr>
          <w:rFonts w:ascii="Futura Std Medium" w:hAnsi="Futura Std Medium"/>
          <w:b/>
          <w:bCs/>
          <w:sz w:val="48"/>
          <w:szCs w:val="48"/>
        </w:rPr>
        <w:t>INT AIR</w:t>
      </w:r>
    </w:p>
    <w:p w14:paraId="421539C5" w14:textId="77777777" w:rsidR="003F09D6" w:rsidRPr="003F09D6" w:rsidRDefault="003F09D6" w:rsidP="003F09D6">
      <w:pPr>
        <w:pStyle w:val="Corpotesto"/>
        <w:ind w:left="142" w:right="351"/>
        <w:rPr>
          <w:rFonts w:ascii="Futura Std Light" w:hAnsi="Futura Std Light" w:cs="Arial"/>
          <w:sz w:val="20"/>
          <w:szCs w:val="20"/>
        </w:rPr>
      </w:pPr>
    </w:p>
    <w:p w14:paraId="466C2859" w14:textId="77777777" w:rsidR="003F09D6" w:rsidRDefault="00934D47" w:rsidP="003F09D6">
      <w:pPr>
        <w:pStyle w:val="Corpotesto"/>
        <w:ind w:left="142" w:right="351"/>
        <w:rPr>
          <w:rFonts w:ascii="Futura Std Light" w:hAnsi="Futura Std Light" w:cs="Arial"/>
          <w:sz w:val="20"/>
          <w:szCs w:val="20"/>
        </w:rPr>
      </w:pPr>
      <w:r w:rsidRPr="003F09D6">
        <w:rPr>
          <w:rFonts w:ascii="Futura Std Light" w:hAnsi="Futura Std Light" w:cs="Arial"/>
          <w:sz w:val="20"/>
          <w:szCs w:val="20"/>
        </w:rPr>
        <w:t xml:space="preserve">Fornitura e posa di pittura </w:t>
      </w:r>
      <w:proofErr w:type="spellStart"/>
      <w:r w:rsidRPr="003F09D6">
        <w:rPr>
          <w:rFonts w:ascii="Futura Std Light" w:hAnsi="Futura Std Light" w:cs="Arial"/>
          <w:sz w:val="20"/>
          <w:szCs w:val="20"/>
        </w:rPr>
        <w:t>acril</w:t>
      </w:r>
      <w:proofErr w:type="spellEnd"/>
      <w:r w:rsidRPr="003F09D6">
        <w:rPr>
          <w:rFonts w:ascii="Futura Std Light" w:hAnsi="Futura Std Light" w:cs="Arial"/>
          <w:sz w:val="20"/>
          <w:szCs w:val="20"/>
        </w:rPr>
        <w:t>-silossanica per realizzare rivestimenti decorativi con possibilità di scelta tra un'ampia gamma di colori.</w:t>
      </w:r>
    </w:p>
    <w:p w14:paraId="0E6DB8DC" w14:textId="59465640" w:rsidR="007767ED" w:rsidRPr="003F09D6" w:rsidRDefault="003F09D6" w:rsidP="003F09D6">
      <w:pPr>
        <w:pStyle w:val="Corpotesto"/>
        <w:ind w:left="142" w:right="351"/>
        <w:rPr>
          <w:rFonts w:ascii="Futura Std Light" w:hAnsi="Futura Std Light" w:cs="Arial"/>
          <w:sz w:val="20"/>
          <w:szCs w:val="20"/>
        </w:rPr>
      </w:pPr>
      <w:r>
        <w:rPr>
          <w:rFonts w:ascii="Futura Std Light" w:hAnsi="Futura Std Light" w:cs="Arial"/>
          <w:sz w:val="20"/>
          <w:szCs w:val="20"/>
        </w:rPr>
        <w:t>L</w:t>
      </w:r>
      <w:r w:rsidR="00934D47" w:rsidRPr="003F09D6">
        <w:rPr>
          <w:rFonts w:ascii="Futura Std Light" w:hAnsi="Futura Std Light" w:cs="Arial"/>
          <w:sz w:val="20"/>
          <w:szCs w:val="20"/>
        </w:rPr>
        <w:t xml:space="preserve">a pittura dovrà essere applicata in doppia mano con uno spessore di almeno 250-300 </w:t>
      </w:r>
      <w:proofErr w:type="spellStart"/>
      <w:r w:rsidR="00934D47" w:rsidRPr="003F09D6">
        <w:rPr>
          <w:rFonts w:ascii="Futura Std Light" w:hAnsi="Futura Std Light" w:cs="Arial"/>
          <w:sz w:val="20"/>
          <w:szCs w:val="20"/>
        </w:rPr>
        <w:t>microns</w:t>
      </w:r>
      <w:proofErr w:type="spellEnd"/>
      <w:r w:rsidR="00934D47" w:rsidRPr="003F09D6">
        <w:rPr>
          <w:rFonts w:ascii="Futura Std Light" w:hAnsi="Futura Std Light" w:cs="Arial"/>
          <w:sz w:val="20"/>
          <w:szCs w:val="20"/>
        </w:rPr>
        <w:t xml:space="preserve"> in funzione della rugosità del supporto.</w:t>
      </w:r>
    </w:p>
    <w:p w14:paraId="22597923" w14:textId="77777777" w:rsidR="007767ED" w:rsidRPr="003F09D6" w:rsidRDefault="007767ED" w:rsidP="003F09D6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5D88FA72" w14:textId="77777777" w:rsidR="007767ED" w:rsidRPr="003F09D6" w:rsidRDefault="00934D47" w:rsidP="003F09D6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 w:rsidRPr="003F09D6">
        <w:rPr>
          <w:rFonts w:ascii="Futura Std Light" w:hAnsi="Futura Std Light" w:cs="Arial"/>
          <w:sz w:val="20"/>
          <w:szCs w:val="20"/>
        </w:rPr>
        <w:t>Il prodotto dovrà essere impiegato per:</w:t>
      </w:r>
    </w:p>
    <w:p w14:paraId="6AFCD33C" w14:textId="77777777" w:rsidR="007767ED" w:rsidRPr="003F09D6" w:rsidRDefault="00934D47" w:rsidP="003F09D6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1060" w:firstLine="0"/>
        <w:rPr>
          <w:rFonts w:ascii="Futura Std Light" w:hAnsi="Futura Std Light" w:cs="Arial"/>
          <w:sz w:val="20"/>
          <w:szCs w:val="20"/>
        </w:rPr>
      </w:pPr>
      <w:r w:rsidRPr="003F09D6">
        <w:rPr>
          <w:rFonts w:ascii="Futura Std Light" w:hAnsi="Futura Std Light" w:cs="Arial"/>
          <w:sz w:val="20"/>
          <w:szCs w:val="20"/>
        </w:rPr>
        <w:t xml:space="preserve">Verniciatura di qualsiasi tipo di supporto minerale quali, ad esempio, intonaci vecchi e nuovi (esclusi quelli a base gesso), pietra arenaria, </w:t>
      </w:r>
      <w:proofErr w:type="spellStart"/>
      <w:r w:rsidRPr="003F09D6">
        <w:rPr>
          <w:rFonts w:ascii="Futura Std Light" w:hAnsi="Futura Std Light" w:cs="Arial"/>
          <w:sz w:val="20"/>
          <w:szCs w:val="20"/>
        </w:rPr>
        <w:t>etc</w:t>
      </w:r>
      <w:proofErr w:type="spellEnd"/>
    </w:p>
    <w:p w14:paraId="00408D40" w14:textId="77777777" w:rsidR="007767ED" w:rsidRPr="003F09D6" w:rsidRDefault="00934D47" w:rsidP="003F09D6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 w:cs="Arial"/>
          <w:sz w:val="20"/>
          <w:szCs w:val="20"/>
        </w:rPr>
      </w:pPr>
      <w:r w:rsidRPr="003F09D6">
        <w:rPr>
          <w:rFonts w:ascii="Futura Std Light" w:hAnsi="Futura Std Light" w:cs="Arial"/>
          <w:sz w:val="20"/>
          <w:szCs w:val="20"/>
        </w:rPr>
        <w:t>Verniciatura di superfici con finiture sintetiche o vernici plastiche</w:t>
      </w:r>
    </w:p>
    <w:p w14:paraId="7A476AAC" w14:textId="3AB02E7D" w:rsidR="006D05E3" w:rsidRPr="003F09D6" w:rsidRDefault="00934D47" w:rsidP="003F09D6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351" w:firstLine="0"/>
        <w:rPr>
          <w:rFonts w:ascii="Futura Std Light" w:hAnsi="Futura Std Light" w:cs="Arial"/>
          <w:sz w:val="20"/>
          <w:szCs w:val="20"/>
        </w:rPr>
      </w:pPr>
      <w:r w:rsidRPr="003F09D6">
        <w:rPr>
          <w:rFonts w:ascii="Futura Std Light" w:hAnsi="Futura Std Light" w:cs="Arial"/>
          <w:sz w:val="20"/>
          <w:szCs w:val="20"/>
        </w:rPr>
        <w:t xml:space="preserve">Rivestimento decorativo su Cp1, X-Lime o </w:t>
      </w:r>
      <w:proofErr w:type="spellStart"/>
      <w:r w:rsidRPr="003F09D6">
        <w:rPr>
          <w:rFonts w:ascii="Futura Std Light" w:hAnsi="Futura Std Light" w:cs="Arial"/>
          <w:sz w:val="20"/>
          <w:szCs w:val="20"/>
        </w:rPr>
        <w:t>FibroeRaso</w:t>
      </w:r>
      <w:proofErr w:type="spellEnd"/>
    </w:p>
    <w:p w14:paraId="573198C6" w14:textId="24BEBFCB" w:rsidR="003F09D6" w:rsidRDefault="003F09D6" w:rsidP="003F09D6">
      <w:pPr>
        <w:pStyle w:val="Paragrafoelenco"/>
        <w:tabs>
          <w:tab w:val="left" w:pos="278"/>
        </w:tabs>
        <w:spacing w:before="0"/>
        <w:ind w:left="142" w:right="351" w:firstLine="0"/>
        <w:rPr>
          <w:rFonts w:ascii="Futura Std Light" w:hAnsi="Futura Std Light" w:cs="Arial"/>
          <w:spacing w:val="-42"/>
          <w:w w:val="95"/>
          <w:sz w:val="20"/>
          <w:szCs w:val="20"/>
        </w:rPr>
      </w:pPr>
    </w:p>
    <w:p w14:paraId="3577FE2A" w14:textId="1506AB9A" w:rsidR="0094367A" w:rsidRDefault="0094367A" w:rsidP="003F09D6">
      <w:pPr>
        <w:pStyle w:val="Paragrafoelenco"/>
        <w:tabs>
          <w:tab w:val="left" w:pos="278"/>
        </w:tabs>
        <w:spacing w:before="0"/>
        <w:ind w:left="142" w:right="351" w:firstLine="0"/>
        <w:rPr>
          <w:rFonts w:ascii="Futura Std Light" w:hAnsi="Futura Std Light" w:cs="Arial"/>
          <w:spacing w:val="-42"/>
          <w:w w:val="95"/>
          <w:sz w:val="20"/>
          <w:szCs w:val="20"/>
        </w:rPr>
      </w:pPr>
    </w:p>
    <w:p w14:paraId="57FE00C4" w14:textId="3BF201C5" w:rsidR="0094367A" w:rsidRPr="003F09D6" w:rsidRDefault="00000000" w:rsidP="003F09D6">
      <w:pPr>
        <w:pStyle w:val="Paragrafoelenco"/>
        <w:tabs>
          <w:tab w:val="left" w:pos="278"/>
        </w:tabs>
        <w:spacing w:before="0"/>
        <w:ind w:left="142" w:right="351" w:firstLine="0"/>
        <w:rPr>
          <w:rFonts w:ascii="Futura Std Light" w:hAnsi="Futura Std Light" w:cs="Arial"/>
          <w:spacing w:val="-42"/>
          <w:w w:val="95"/>
          <w:sz w:val="20"/>
          <w:szCs w:val="20"/>
        </w:rPr>
      </w:pPr>
      <w:r>
        <w:pict w14:anchorId="54FC10DF">
          <v:shape id="_x0000_s1032" style="position:absolute;left:0;text-align:left;margin-left:18pt;margin-top:3.65pt;width:566.95pt;height:.1pt;z-index:-251658752;mso-wrap-distance-left:0;mso-wrap-distance-right:0;mso-position-horizontal-relative:page" coordorigin="283,407" coordsize="11339,0" path="m283,407r11339,e" filled="f" strokecolor="#fdc10c" strokeweight="1mm">
            <v:path arrowok="t"/>
            <w10:wrap type="topAndBottom" anchorx="page"/>
          </v:shape>
        </w:pict>
      </w:r>
    </w:p>
    <w:p w14:paraId="47778BD1" w14:textId="43560CB0" w:rsidR="007767ED" w:rsidRPr="003F09D6" w:rsidRDefault="00934D47" w:rsidP="003F09D6">
      <w:pPr>
        <w:pStyle w:val="Paragrafoelenco"/>
        <w:tabs>
          <w:tab w:val="left" w:pos="278"/>
        </w:tabs>
        <w:spacing w:before="0"/>
        <w:ind w:left="142" w:right="351" w:firstLine="0"/>
        <w:rPr>
          <w:rFonts w:ascii="Futura Std Light" w:hAnsi="Futura Std Light" w:cs="Arial"/>
          <w:sz w:val="20"/>
          <w:szCs w:val="20"/>
        </w:rPr>
      </w:pPr>
      <w:r w:rsidRPr="003F09D6">
        <w:rPr>
          <w:rFonts w:ascii="Futura Std Light" w:hAnsi="Futura Std Light" w:cs="Arial"/>
          <w:sz w:val="20"/>
          <w:szCs w:val="20"/>
        </w:rPr>
        <w:t>Il</w:t>
      </w:r>
      <w:r w:rsidRPr="003F09D6">
        <w:rPr>
          <w:rFonts w:ascii="Futura Std Light" w:hAnsi="Futura Std Light" w:cs="Arial"/>
          <w:spacing w:val="-9"/>
          <w:sz w:val="20"/>
          <w:szCs w:val="20"/>
        </w:rPr>
        <w:t xml:space="preserve"> </w:t>
      </w:r>
      <w:r w:rsidRPr="003F09D6">
        <w:rPr>
          <w:rFonts w:ascii="Futura Std Light" w:hAnsi="Futura Std Light" w:cs="Arial"/>
          <w:sz w:val="20"/>
          <w:szCs w:val="20"/>
        </w:rPr>
        <w:t>materiale</w:t>
      </w:r>
      <w:r w:rsidRPr="003F09D6">
        <w:rPr>
          <w:rFonts w:ascii="Futura Std Light" w:hAnsi="Futura Std Light" w:cs="Arial"/>
          <w:spacing w:val="-8"/>
          <w:sz w:val="20"/>
          <w:szCs w:val="20"/>
        </w:rPr>
        <w:t xml:space="preserve"> </w:t>
      </w:r>
      <w:r w:rsidRPr="003F09D6">
        <w:rPr>
          <w:rFonts w:ascii="Futura Std Light" w:hAnsi="Futura Std Light" w:cs="Arial"/>
          <w:sz w:val="20"/>
          <w:szCs w:val="20"/>
        </w:rPr>
        <w:t>dovrà</w:t>
      </w:r>
      <w:r w:rsidRPr="003F09D6">
        <w:rPr>
          <w:rFonts w:ascii="Futura Std Light" w:hAnsi="Futura Std Light" w:cs="Arial"/>
          <w:spacing w:val="-9"/>
          <w:sz w:val="20"/>
          <w:szCs w:val="20"/>
        </w:rPr>
        <w:t xml:space="preserve"> </w:t>
      </w:r>
      <w:r w:rsidRPr="003F09D6">
        <w:rPr>
          <w:rFonts w:ascii="Futura Std Light" w:hAnsi="Futura Std Light" w:cs="Arial"/>
          <w:sz w:val="20"/>
          <w:szCs w:val="20"/>
        </w:rPr>
        <w:t>avere</w:t>
      </w:r>
      <w:r w:rsidRPr="003F09D6">
        <w:rPr>
          <w:rFonts w:ascii="Futura Std Light" w:hAnsi="Futura Std Light" w:cs="Arial"/>
          <w:spacing w:val="-8"/>
          <w:sz w:val="20"/>
          <w:szCs w:val="20"/>
        </w:rPr>
        <w:t xml:space="preserve"> </w:t>
      </w:r>
      <w:r w:rsidRPr="003F09D6">
        <w:rPr>
          <w:rFonts w:ascii="Futura Std Light" w:hAnsi="Futura Std Light" w:cs="Arial"/>
          <w:sz w:val="20"/>
          <w:szCs w:val="20"/>
        </w:rPr>
        <w:t>le</w:t>
      </w:r>
      <w:r w:rsidRPr="003F09D6">
        <w:rPr>
          <w:rFonts w:ascii="Futura Std Light" w:hAnsi="Futura Std Light" w:cs="Arial"/>
          <w:spacing w:val="-9"/>
          <w:sz w:val="20"/>
          <w:szCs w:val="20"/>
        </w:rPr>
        <w:t xml:space="preserve"> </w:t>
      </w:r>
      <w:r w:rsidRPr="003F09D6">
        <w:rPr>
          <w:rFonts w:ascii="Futura Std Light" w:hAnsi="Futura Std Light" w:cs="Arial"/>
          <w:sz w:val="20"/>
          <w:szCs w:val="20"/>
        </w:rPr>
        <w:t>seguenti</w:t>
      </w:r>
      <w:r w:rsidRPr="003F09D6">
        <w:rPr>
          <w:rFonts w:ascii="Futura Std Light" w:hAnsi="Futura Std Light" w:cs="Arial"/>
          <w:spacing w:val="-8"/>
          <w:sz w:val="20"/>
          <w:szCs w:val="20"/>
        </w:rPr>
        <w:t xml:space="preserve"> </w:t>
      </w:r>
      <w:r w:rsidRPr="003F09D6">
        <w:rPr>
          <w:rFonts w:ascii="Futura Std Light" w:hAnsi="Futura Std Light" w:cs="Arial"/>
          <w:sz w:val="20"/>
          <w:szCs w:val="20"/>
        </w:rPr>
        <w:t>caratteristiche:</w:t>
      </w:r>
    </w:p>
    <w:p w14:paraId="121A289A" w14:textId="77777777" w:rsidR="003F09D6" w:rsidRPr="003F09D6" w:rsidRDefault="003F09D6" w:rsidP="003F09D6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</w:p>
    <w:p w14:paraId="247E367F" w14:textId="77777777" w:rsidR="003F09D6" w:rsidRPr="003F09D6" w:rsidRDefault="003F09D6" w:rsidP="003F09D6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</w:p>
    <w:p w14:paraId="4EBDF519" w14:textId="10944DED" w:rsidR="000C4BB1" w:rsidRPr="003F09D6" w:rsidRDefault="000C4BB1" w:rsidP="003F09D6">
      <w:pPr>
        <w:pStyle w:val="Corpotesto"/>
        <w:ind w:left="142"/>
        <w:rPr>
          <w:rFonts w:ascii="Futura Std Medium" w:eastAsia="Arial" w:hAnsi="Futura Std Medium" w:cs="Arial"/>
          <w:b/>
          <w:bCs/>
          <w:sz w:val="20"/>
          <w:szCs w:val="20"/>
        </w:rPr>
      </w:pPr>
      <w:r w:rsidRPr="003F09D6">
        <w:rPr>
          <w:rFonts w:ascii="Futura Std Medium" w:eastAsia="Arial" w:hAnsi="Futura Std Medium" w:cs="Arial"/>
          <w:b/>
          <w:bCs/>
          <w:sz w:val="20"/>
          <w:szCs w:val="20"/>
        </w:rPr>
        <w:t>Specifiche, Metodo di prova e Valori</w:t>
      </w:r>
    </w:p>
    <w:p w14:paraId="68709EDD" w14:textId="77777777" w:rsidR="000C4BB1" w:rsidRPr="003F09D6" w:rsidRDefault="000C4BB1" w:rsidP="003F09D6">
      <w:pPr>
        <w:pStyle w:val="Corpotesto"/>
        <w:ind w:left="142"/>
        <w:rPr>
          <w:rFonts w:ascii="Futura Std Light" w:eastAsia="Arial" w:hAnsi="Futura Std Light" w:cs="Arial"/>
          <w:b/>
          <w:bCs/>
          <w:sz w:val="20"/>
          <w:szCs w:val="20"/>
        </w:rPr>
      </w:pPr>
    </w:p>
    <w:p w14:paraId="606217E8" w14:textId="304667C3" w:rsidR="000C4BB1" w:rsidRPr="003F09D6" w:rsidRDefault="000C4BB1" w:rsidP="003F09D6">
      <w:pPr>
        <w:pStyle w:val="TableParagraph"/>
        <w:tabs>
          <w:tab w:val="left" w:pos="4253"/>
        </w:tabs>
        <w:spacing w:before="0"/>
        <w:ind w:left="142" w:right="58"/>
        <w:rPr>
          <w:rFonts w:ascii="Futura Std Light" w:hAnsi="Futura Std Light" w:cs="Arial"/>
          <w:b/>
          <w:bCs/>
          <w:iCs/>
          <w:sz w:val="20"/>
          <w:szCs w:val="20"/>
        </w:rPr>
      </w:pPr>
      <w:r w:rsidRPr="003F09D6">
        <w:rPr>
          <w:rFonts w:ascii="Futura Std Medium" w:eastAsia="Arial" w:hAnsi="Futura Std Medium" w:cs="Arial"/>
          <w:b/>
          <w:bCs/>
          <w:sz w:val="20"/>
          <w:szCs w:val="20"/>
        </w:rPr>
        <w:t>Tempo di essiccazione a +25°C e 60% U.R.</w:t>
      </w:r>
      <w:r w:rsidRPr="003F09D6">
        <w:rPr>
          <w:rFonts w:ascii="Futura Std Medium" w:eastAsia="Arial" w:hAnsi="Futura Std Medium" w:cs="Arial"/>
          <w:b/>
          <w:bCs/>
          <w:sz w:val="20"/>
          <w:szCs w:val="20"/>
        </w:rPr>
        <w:tab/>
        <w:t>- fuori polvere:</w:t>
      </w:r>
      <w:r w:rsidRPr="003F09D6">
        <w:rPr>
          <w:rFonts w:ascii="Futura Std Light" w:hAnsi="Futura Std Light" w:cs="Arial"/>
          <w:iCs/>
          <w:sz w:val="20"/>
          <w:szCs w:val="20"/>
        </w:rPr>
        <w:t xml:space="preserve"> 60’</w:t>
      </w:r>
    </w:p>
    <w:p w14:paraId="6BF4B57E" w14:textId="46DDF8F9" w:rsidR="000C4BB1" w:rsidRPr="003F09D6" w:rsidRDefault="000C4BB1" w:rsidP="003F09D6">
      <w:pPr>
        <w:pStyle w:val="TableParagraph"/>
        <w:tabs>
          <w:tab w:val="left" w:pos="4253"/>
        </w:tabs>
        <w:spacing w:before="0"/>
        <w:ind w:left="142" w:right="58"/>
        <w:rPr>
          <w:rFonts w:ascii="Futura Std Light" w:hAnsi="Futura Std Light" w:cs="Arial"/>
          <w:b/>
          <w:bCs/>
          <w:iCs/>
          <w:sz w:val="20"/>
          <w:szCs w:val="20"/>
        </w:rPr>
      </w:pPr>
      <w:r w:rsidRPr="003F09D6">
        <w:rPr>
          <w:rFonts w:ascii="Futura Std Light" w:hAnsi="Futura Std Light" w:cs="Arial"/>
          <w:b/>
          <w:bCs/>
          <w:iCs/>
          <w:sz w:val="20"/>
          <w:szCs w:val="20"/>
        </w:rPr>
        <w:tab/>
      </w:r>
      <w:r w:rsidRPr="003F09D6">
        <w:rPr>
          <w:rFonts w:ascii="Futura Std Medium" w:eastAsia="Arial" w:hAnsi="Futura Std Medium" w:cs="Arial"/>
          <w:b/>
          <w:bCs/>
          <w:sz w:val="20"/>
          <w:szCs w:val="20"/>
        </w:rPr>
        <w:t>- secco in profondità:</w:t>
      </w:r>
      <w:r w:rsidRPr="003F09D6">
        <w:rPr>
          <w:rFonts w:ascii="Futura Std Light" w:hAnsi="Futura Std Light" w:cs="Arial"/>
          <w:b/>
          <w:bCs/>
          <w:iCs/>
          <w:sz w:val="20"/>
          <w:szCs w:val="20"/>
        </w:rPr>
        <w:t xml:space="preserve"> </w:t>
      </w:r>
      <w:r w:rsidRPr="003F09D6">
        <w:rPr>
          <w:rFonts w:ascii="Futura Std Light" w:hAnsi="Futura Std Light" w:cs="Arial"/>
          <w:sz w:val="20"/>
          <w:szCs w:val="20"/>
        </w:rPr>
        <w:t>10÷12</w:t>
      </w:r>
      <w:r w:rsidRPr="003F09D6">
        <w:rPr>
          <w:rFonts w:ascii="Futura Std Light" w:hAnsi="Futura Std Light" w:cs="Arial"/>
          <w:spacing w:val="-7"/>
          <w:sz w:val="20"/>
          <w:szCs w:val="20"/>
        </w:rPr>
        <w:t xml:space="preserve"> </w:t>
      </w:r>
      <w:r w:rsidRPr="003F09D6">
        <w:rPr>
          <w:rFonts w:ascii="Futura Std Light" w:hAnsi="Futura Std Light" w:cs="Arial"/>
          <w:sz w:val="20"/>
          <w:szCs w:val="20"/>
        </w:rPr>
        <w:t>ore</w:t>
      </w:r>
    </w:p>
    <w:p w14:paraId="591BEFF4" w14:textId="099DBE5F" w:rsidR="000C4BB1" w:rsidRPr="003F09D6" w:rsidRDefault="00D75008" w:rsidP="003F09D6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  <w:r w:rsidRPr="003F09D6">
        <w:rPr>
          <w:rFonts w:ascii="Futura Std Medium" w:eastAsia="Arial" w:hAnsi="Futura Std Medium" w:cs="Arial"/>
          <w:b/>
          <w:bCs/>
          <w:sz w:val="20"/>
          <w:szCs w:val="20"/>
        </w:rPr>
        <w:t xml:space="preserve">Permeabilità al vapore acqueo </w:t>
      </w:r>
      <w:r w:rsidR="000C4BB1" w:rsidRPr="003F09D6">
        <w:rPr>
          <w:rFonts w:ascii="Futura Std Medium" w:eastAsia="Arial" w:hAnsi="Futura Std Medium" w:cs="Arial"/>
          <w:b/>
          <w:bCs/>
          <w:sz w:val="20"/>
          <w:szCs w:val="20"/>
        </w:rPr>
        <w:t>(</w:t>
      </w:r>
      <w:r w:rsidRPr="003F09D6">
        <w:rPr>
          <w:rFonts w:ascii="Futura Std Medium" w:eastAsia="Arial" w:hAnsi="Futura Std Medium" w:cs="Arial"/>
          <w:b/>
          <w:bCs/>
          <w:sz w:val="20"/>
          <w:szCs w:val="20"/>
        </w:rPr>
        <w:t>UNI EN ISO 7783-2</w:t>
      </w:r>
      <w:r w:rsidR="000C4BB1" w:rsidRPr="003F09D6">
        <w:rPr>
          <w:rFonts w:ascii="Futura Std Medium" w:eastAsia="Arial" w:hAnsi="Futura Std Medium" w:cs="Arial"/>
          <w:b/>
          <w:bCs/>
          <w:sz w:val="20"/>
          <w:szCs w:val="20"/>
        </w:rPr>
        <w:t>):</w:t>
      </w:r>
      <w:r w:rsidR="000C4BB1" w:rsidRPr="003F09D6">
        <w:rPr>
          <w:rFonts w:ascii="Futura Std Light" w:hAnsi="Futura Std Light"/>
          <w:b/>
          <w:bCs/>
          <w:sz w:val="20"/>
          <w:szCs w:val="20"/>
        </w:rPr>
        <w:t xml:space="preserve"> </w:t>
      </w:r>
      <w:proofErr w:type="spellStart"/>
      <w:r w:rsidRPr="003F09D6">
        <w:rPr>
          <w:rFonts w:ascii="Futura Std Light" w:hAnsi="Futura Std Light" w:cs="Arial"/>
          <w:sz w:val="20"/>
          <w:szCs w:val="20"/>
        </w:rPr>
        <w:t>Sd</w:t>
      </w:r>
      <w:proofErr w:type="spellEnd"/>
      <w:r w:rsidRPr="003F09D6">
        <w:rPr>
          <w:rFonts w:ascii="Futura Std Light" w:hAnsi="Futura Std Light" w:cs="Arial"/>
          <w:spacing w:val="-5"/>
          <w:sz w:val="20"/>
          <w:szCs w:val="20"/>
        </w:rPr>
        <w:t xml:space="preserve"> </w:t>
      </w:r>
      <w:r w:rsidRPr="003F09D6">
        <w:rPr>
          <w:rFonts w:ascii="Futura Std Light" w:hAnsi="Futura Std Light" w:cs="Arial"/>
          <w:sz w:val="20"/>
          <w:szCs w:val="20"/>
        </w:rPr>
        <w:t>&lt;</w:t>
      </w:r>
      <w:r w:rsidRPr="003F09D6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3F09D6">
        <w:rPr>
          <w:rFonts w:ascii="Futura Std Light" w:hAnsi="Futura Std Light" w:cs="Arial"/>
          <w:sz w:val="20"/>
          <w:szCs w:val="20"/>
        </w:rPr>
        <w:t>0,125</w:t>
      </w:r>
      <w:r w:rsidRPr="003F09D6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3F09D6">
        <w:rPr>
          <w:rFonts w:ascii="Futura Std Light" w:hAnsi="Futura Std Light" w:cs="Arial"/>
          <w:sz w:val="20"/>
          <w:szCs w:val="20"/>
        </w:rPr>
        <w:t>m</w:t>
      </w:r>
      <w:r w:rsidRPr="003F09D6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3F09D6">
        <w:rPr>
          <w:rFonts w:ascii="Futura Std Light" w:hAnsi="Futura Std Light" w:cs="Arial"/>
          <w:sz w:val="20"/>
          <w:szCs w:val="20"/>
        </w:rPr>
        <w:t>d'aria</w:t>
      </w:r>
    </w:p>
    <w:p w14:paraId="1FD14A98" w14:textId="17325A1B" w:rsidR="000C4BB1" w:rsidRPr="003F09D6" w:rsidRDefault="00D75008" w:rsidP="003F09D6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  <w:r w:rsidRPr="003F09D6">
        <w:rPr>
          <w:rFonts w:ascii="Futura Std Medium" w:eastAsia="Arial" w:hAnsi="Futura Std Medium" w:cs="Arial"/>
          <w:b/>
          <w:bCs/>
          <w:sz w:val="20"/>
          <w:szCs w:val="20"/>
        </w:rPr>
        <w:t>Permeabilità all'acqua liquida</w:t>
      </w:r>
      <w:r w:rsidR="000C4BB1" w:rsidRPr="003F09D6">
        <w:rPr>
          <w:rFonts w:ascii="Futura Std Medium" w:eastAsia="Arial" w:hAnsi="Futura Std Medium" w:cs="Arial"/>
          <w:b/>
          <w:bCs/>
          <w:sz w:val="20"/>
          <w:szCs w:val="20"/>
        </w:rPr>
        <w:t xml:space="preserve"> (UNI EN 1</w:t>
      </w:r>
      <w:r w:rsidRPr="003F09D6">
        <w:rPr>
          <w:rFonts w:ascii="Futura Std Medium" w:eastAsia="Arial" w:hAnsi="Futura Std Medium" w:cs="Arial"/>
          <w:b/>
          <w:bCs/>
          <w:sz w:val="20"/>
          <w:szCs w:val="20"/>
        </w:rPr>
        <w:t>062-3</w:t>
      </w:r>
      <w:r w:rsidR="000C4BB1" w:rsidRPr="003F09D6">
        <w:rPr>
          <w:rFonts w:ascii="Futura Std Medium" w:eastAsia="Arial" w:hAnsi="Futura Std Medium" w:cs="Arial"/>
          <w:b/>
          <w:bCs/>
          <w:sz w:val="20"/>
          <w:szCs w:val="20"/>
        </w:rPr>
        <w:t>):</w:t>
      </w:r>
      <w:r w:rsidR="000C4BB1" w:rsidRPr="003F09D6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3F09D6">
        <w:rPr>
          <w:rFonts w:ascii="Futura Std Light" w:hAnsi="Futura Std Light"/>
          <w:sz w:val="20"/>
          <w:szCs w:val="20"/>
        </w:rPr>
        <w:t>0,1 &lt; W</w:t>
      </w:r>
      <w:r w:rsidRPr="003F09D6">
        <w:rPr>
          <w:rFonts w:ascii="Futura Std Light" w:hAnsi="Futura Std Light"/>
          <w:sz w:val="20"/>
          <w:szCs w:val="20"/>
          <w:vertAlign w:val="subscript"/>
        </w:rPr>
        <w:t>24</w:t>
      </w:r>
      <w:r w:rsidRPr="003F09D6">
        <w:rPr>
          <w:rFonts w:ascii="Futura Std Light" w:hAnsi="Futura Std Light"/>
          <w:sz w:val="20"/>
          <w:szCs w:val="20"/>
        </w:rPr>
        <w:t xml:space="preserve"> &lt; 0,5 kg*m</w:t>
      </w:r>
      <w:r w:rsidRPr="003F09D6">
        <w:rPr>
          <w:rFonts w:ascii="Futura Std Light" w:hAnsi="Futura Std Light"/>
          <w:sz w:val="20"/>
          <w:szCs w:val="20"/>
          <w:vertAlign w:val="superscript"/>
        </w:rPr>
        <w:t>-2</w:t>
      </w:r>
      <w:r w:rsidRPr="003F09D6">
        <w:rPr>
          <w:rFonts w:ascii="Futura Std Light" w:hAnsi="Futura Std Light"/>
          <w:sz w:val="20"/>
          <w:szCs w:val="20"/>
        </w:rPr>
        <w:t>h</w:t>
      </w:r>
      <w:r w:rsidRPr="003F09D6">
        <w:rPr>
          <w:rFonts w:ascii="Futura Std Light" w:hAnsi="Futura Std Light"/>
          <w:sz w:val="20"/>
          <w:szCs w:val="20"/>
          <w:vertAlign w:val="superscript"/>
        </w:rPr>
        <w:t>-0,5</w:t>
      </w:r>
    </w:p>
    <w:p w14:paraId="3B2772B9" w14:textId="77777777" w:rsidR="000C4BB1" w:rsidRPr="003F09D6" w:rsidRDefault="000C4BB1" w:rsidP="003F09D6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</w:p>
    <w:p w14:paraId="4F92BE2D" w14:textId="77777777" w:rsidR="000C4BB1" w:rsidRPr="003F09D6" w:rsidRDefault="000C4BB1" w:rsidP="003F09D6">
      <w:pPr>
        <w:pStyle w:val="Corpotesto"/>
        <w:ind w:left="142"/>
        <w:rPr>
          <w:rFonts w:ascii="Futura Std Medium" w:eastAsia="Arial" w:hAnsi="Futura Std Medium" w:cs="Arial"/>
          <w:b/>
          <w:bCs/>
          <w:sz w:val="20"/>
          <w:szCs w:val="20"/>
        </w:rPr>
      </w:pPr>
      <w:r w:rsidRPr="003F09D6">
        <w:rPr>
          <w:rFonts w:ascii="Futura Std Medium" w:eastAsia="Arial" w:hAnsi="Futura Std Medium" w:cs="Arial"/>
          <w:b/>
          <w:bCs/>
          <w:sz w:val="20"/>
          <w:szCs w:val="20"/>
        </w:rPr>
        <w:t>Specifiche, Categoria, Metodo di prova e Valori Prestazione dichiarata</w:t>
      </w:r>
    </w:p>
    <w:p w14:paraId="4B96B351" w14:textId="0635EB03" w:rsidR="000C4BB1" w:rsidRPr="003F09D6" w:rsidRDefault="000C4BB1" w:rsidP="003F09D6">
      <w:pPr>
        <w:pStyle w:val="TableParagraph"/>
        <w:spacing w:before="0"/>
        <w:ind w:left="142" w:right="351"/>
        <w:rPr>
          <w:rFonts w:ascii="Futura Std Light" w:hAnsi="Futura Std Light" w:cs="Arial"/>
          <w:b/>
          <w:iCs/>
          <w:sz w:val="20"/>
          <w:szCs w:val="20"/>
        </w:rPr>
      </w:pPr>
      <w:r w:rsidRPr="003F09D6">
        <w:rPr>
          <w:rFonts w:ascii="Futura Std Medium" w:eastAsia="Arial" w:hAnsi="Futura Std Medium" w:cs="Arial"/>
          <w:b/>
          <w:bCs/>
          <w:sz w:val="20"/>
          <w:szCs w:val="20"/>
        </w:rPr>
        <w:t>Contenuto VOC, CAT. C - BA pitture per pareti esterne di supporto minerale Limite massimo: 20 g/l (Direttiva 42/2004/EC):</w:t>
      </w:r>
      <w:r w:rsidRPr="003F09D6">
        <w:rPr>
          <w:rFonts w:ascii="Futura Std Light" w:hAnsi="Futura Std Light"/>
          <w:b/>
          <w:sz w:val="20"/>
          <w:szCs w:val="20"/>
        </w:rPr>
        <w:t xml:space="preserve"> </w:t>
      </w:r>
      <w:r w:rsidRPr="003F09D6">
        <w:rPr>
          <w:rFonts w:ascii="Futura Std Light" w:hAnsi="Futura Std Light"/>
          <w:sz w:val="20"/>
          <w:szCs w:val="20"/>
        </w:rPr>
        <w:t>0,50 g/l</w:t>
      </w:r>
    </w:p>
    <w:p w14:paraId="6CDDCF96" w14:textId="074947BC" w:rsidR="000C4BB1" w:rsidRDefault="000C4BB1" w:rsidP="003F09D6">
      <w:pPr>
        <w:pStyle w:val="Paragrafoelenco"/>
        <w:tabs>
          <w:tab w:val="left" w:pos="278"/>
        </w:tabs>
        <w:spacing w:before="0"/>
        <w:ind w:left="142" w:right="352" w:firstLine="0"/>
        <w:rPr>
          <w:rFonts w:ascii="Futura Std Light" w:hAnsi="Futura Std Light" w:cs="Arial"/>
          <w:sz w:val="20"/>
          <w:szCs w:val="20"/>
        </w:rPr>
      </w:pPr>
    </w:p>
    <w:p w14:paraId="2151A23C" w14:textId="77777777" w:rsidR="003F09D6" w:rsidRPr="003F09D6" w:rsidRDefault="003F09D6" w:rsidP="003F09D6">
      <w:pPr>
        <w:pStyle w:val="Paragrafoelenco"/>
        <w:tabs>
          <w:tab w:val="left" w:pos="278"/>
        </w:tabs>
        <w:spacing w:before="0"/>
        <w:ind w:left="142" w:right="352" w:firstLine="0"/>
        <w:rPr>
          <w:rFonts w:ascii="Futura Std Light" w:hAnsi="Futura Std Light" w:cs="Arial"/>
          <w:sz w:val="20"/>
          <w:szCs w:val="20"/>
        </w:rPr>
      </w:pPr>
    </w:p>
    <w:p w14:paraId="0C0E2CA8" w14:textId="77777777" w:rsidR="007767ED" w:rsidRPr="003F09D6" w:rsidRDefault="00934D47" w:rsidP="003F09D6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 w:rsidRPr="003F09D6">
        <w:rPr>
          <w:rFonts w:ascii="Futura Std Light" w:hAnsi="Futura Std Light" w:cs="Arial"/>
          <w:sz w:val="20"/>
          <w:szCs w:val="20"/>
        </w:rPr>
        <w:t>così come Paint Air Volteco o prodotto con pari o superiori caratteristiche.</w:t>
      </w:r>
    </w:p>
    <w:p w14:paraId="16D3D278" w14:textId="77777777" w:rsidR="007767ED" w:rsidRPr="003F09D6" w:rsidRDefault="00934D47" w:rsidP="003F09D6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 w:rsidRPr="003F09D6">
        <w:rPr>
          <w:rFonts w:ascii="Futura Std Light" w:hAnsi="Futura Std Light" w:cs="Arial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573E0A3A" w14:textId="77777777" w:rsidR="007767ED" w:rsidRPr="003F09D6" w:rsidRDefault="00934D47" w:rsidP="003F09D6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 w:rsidRPr="003F09D6">
        <w:rPr>
          <w:rFonts w:ascii="Futura Std Light" w:hAnsi="Futura Std Light" w:cs="Arial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3F09D6">
          <w:rPr>
            <w:rFonts w:ascii="Futura Std Light" w:hAnsi="Futura Std Light" w:cs="Arial"/>
            <w:sz w:val="20"/>
            <w:szCs w:val="20"/>
          </w:rPr>
          <w:t>www.volteco.com.</w:t>
        </w:r>
      </w:hyperlink>
    </w:p>
    <w:p w14:paraId="021B3B99" w14:textId="77777777" w:rsidR="007767ED" w:rsidRPr="003F09D6" w:rsidRDefault="007767ED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9CA1EF7" w14:textId="77777777" w:rsidR="007767ED" w:rsidRPr="003F09D6" w:rsidRDefault="007767ED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A12E764" w14:textId="14DA85CB" w:rsidR="007767ED" w:rsidRDefault="007767ED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E4B698E" w14:textId="4E1D37E3" w:rsidR="003F09D6" w:rsidRDefault="003F09D6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1F5EE5C" w14:textId="62C612AA" w:rsidR="003F09D6" w:rsidRDefault="003F09D6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3C6FC64" w14:textId="63CD7319" w:rsidR="003F09D6" w:rsidRDefault="003F09D6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BC58010" w14:textId="42CEDAED" w:rsidR="003F09D6" w:rsidRDefault="003F09D6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4B18C45" w14:textId="7A5EE231" w:rsidR="003F09D6" w:rsidRDefault="003F09D6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5187BAC" w14:textId="374D315A" w:rsidR="003F09D6" w:rsidRDefault="003F09D6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ED44F1D" w14:textId="61EBF2DC" w:rsidR="003F09D6" w:rsidRDefault="003F09D6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966A43E" w14:textId="77777777" w:rsidR="004F1959" w:rsidRDefault="004F1959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3D0CE58" w14:textId="6C88D970" w:rsidR="003F09D6" w:rsidRDefault="003F09D6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90A84DD" w14:textId="0397F0C6" w:rsidR="003F09D6" w:rsidRDefault="003F09D6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6FC9147" w14:textId="525E3738" w:rsidR="003F09D6" w:rsidRDefault="003F09D6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37944E0" w14:textId="5E53FD92" w:rsidR="003F09D6" w:rsidRDefault="003F09D6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733ACB8" w14:textId="7475F126" w:rsidR="003F09D6" w:rsidRDefault="003F09D6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BB124A1" w14:textId="77777777" w:rsidR="003F09D6" w:rsidRPr="003F09D6" w:rsidRDefault="003F09D6" w:rsidP="003F09D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16928F0" w14:textId="6CAA8EB6" w:rsidR="007767ED" w:rsidRPr="0094367A" w:rsidRDefault="0094367A" w:rsidP="0094367A">
      <w:pPr>
        <w:spacing w:before="1"/>
        <w:ind w:left="142"/>
        <w:rPr>
          <w:sz w:val="20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3F09D6">
        <w:rPr>
          <w:rFonts w:ascii="Futura Std Light" w:hAnsi="Futura Std Light"/>
          <w:sz w:val="16"/>
          <w:szCs w:val="16"/>
        </w:rPr>
        <w:t>ES</w:t>
      </w:r>
      <w:r w:rsidRPr="003F09D6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3F09D6">
        <w:rPr>
          <w:rFonts w:ascii="Futura Std Light" w:hAnsi="Futura Std Light"/>
          <w:sz w:val="16"/>
          <w:szCs w:val="16"/>
        </w:rPr>
        <w:t>|</w:t>
      </w:r>
      <w:r w:rsidRPr="003F09D6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3F09D6">
        <w:rPr>
          <w:rFonts w:ascii="Futura Std Light" w:hAnsi="Futura Std Light"/>
          <w:sz w:val="16"/>
          <w:szCs w:val="16"/>
        </w:rPr>
        <w:t>CP</w:t>
      </w:r>
      <w:r w:rsidRPr="003F09D6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3F09D6">
        <w:rPr>
          <w:rFonts w:ascii="Futura Std Light" w:hAnsi="Futura Std Light"/>
          <w:sz w:val="16"/>
          <w:szCs w:val="16"/>
        </w:rPr>
        <w:t>|</w:t>
      </w:r>
      <w:r w:rsidRPr="003F09D6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3F09D6">
        <w:rPr>
          <w:rFonts w:ascii="Futura Std Light" w:hAnsi="Futura Std Light"/>
          <w:sz w:val="16"/>
          <w:szCs w:val="16"/>
        </w:rPr>
        <w:t>01</w:t>
      </w:r>
      <w:r w:rsidRPr="003F09D6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3F09D6">
        <w:rPr>
          <w:rFonts w:ascii="Futura Std Light" w:hAnsi="Futura Std Light"/>
          <w:sz w:val="16"/>
          <w:szCs w:val="16"/>
        </w:rPr>
        <w:t>|</w:t>
      </w:r>
      <w:r w:rsidRPr="003F09D6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3F09D6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3F09D6">
        <w:rPr>
          <w:rFonts w:ascii="Futura Std Light" w:hAnsi="Futura Std Light"/>
          <w:spacing w:val="26"/>
          <w:sz w:val="16"/>
          <w:szCs w:val="16"/>
        </w:rPr>
        <w:t xml:space="preserve"> </w:t>
      </w:r>
      <w:r w:rsidRPr="003F09D6">
        <w:rPr>
          <w:rFonts w:ascii="Futura Std Light" w:hAnsi="Futura Std Light"/>
          <w:sz w:val="16"/>
          <w:szCs w:val="16"/>
        </w:rPr>
        <w:t>|</w:t>
      </w:r>
      <w:r w:rsidRPr="003F09D6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3F09D6">
        <w:rPr>
          <w:rFonts w:ascii="Futura Std Light" w:hAnsi="Futura Std Light"/>
          <w:sz w:val="16"/>
          <w:szCs w:val="16"/>
        </w:rPr>
        <w:t>W</w:t>
      </w:r>
      <w:r w:rsidRPr="003F09D6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3F09D6">
        <w:rPr>
          <w:rFonts w:ascii="Futura Std Light" w:hAnsi="Futura Std Light"/>
          <w:sz w:val="16"/>
          <w:szCs w:val="16"/>
        </w:rPr>
        <w:t>|</w:t>
      </w:r>
      <w:r w:rsidRPr="003F09D6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3F09D6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3F09D6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62687BB0" wp14:editId="5D5E0207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7ED" w:rsidRPr="0094367A" w:rsidSect="0094367A">
      <w:type w:val="continuous"/>
      <w:pgSz w:w="11910" w:h="16840"/>
      <w:pgMar w:top="15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94E4D"/>
    <w:multiLevelType w:val="hybridMultilevel"/>
    <w:tmpl w:val="25429D82"/>
    <w:lvl w:ilvl="0" w:tplc="14962510">
      <w:numFmt w:val="bullet"/>
      <w:lvlText w:val="-"/>
      <w:lvlJc w:val="left"/>
      <w:pPr>
        <w:ind w:left="4755" w:hanging="360"/>
      </w:pPr>
      <w:rPr>
        <w:rFonts w:ascii="Arial MT" w:eastAsia="Microsoft Sans Serif" w:hAnsi="Arial MT" w:cs="Arial" w:hint="default"/>
      </w:rPr>
    </w:lvl>
    <w:lvl w:ilvl="1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 w15:restartNumberingAfterBreak="0">
    <w:nsid w:val="478201AD"/>
    <w:multiLevelType w:val="hybridMultilevel"/>
    <w:tmpl w:val="77407456"/>
    <w:lvl w:ilvl="0" w:tplc="4282C386">
      <w:numFmt w:val="bullet"/>
      <w:lvlText w:val="-"/>
      <w:lvlJc w:val="left"/>
      <w:pPr>
        <w:ind w:left="4613" w:hanging="360"/>
      </w:pPr>
      <w:rPr>
        <w:rFonts w:ascii="Arial MT" w:eastAsia="Microsoft Sans Serif" w:hAnsi="Arial MT" w:cs="Arial" w:hint="default"/>
      </w:rPr>
    </w:lvl>
    <w:lvl w:ilvl="1" w:tplc="0410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" w15:restartNumberingAfterBreak="0">
    <w:nsid w:val="490E6F14"/>
    <w:multiLevelType w:val="hybridMultilevel"/>
    <w:tmpl w:val="36105980"/>
    <w:lvl w:ilvl="0" w:tplc="F938945C">
      <w:numFmt w:val="bullet"/>
      <w:lvlText w:val="•"/>
      <w:lvlJc w:val="left"/>
      <w:pPr>
        <w:ind w:left="160" w:hanging="117"/>
      </w:pPr>
      <w:rPr>
        <w:rFonts w:ascii="Microsoft Sans Serif" w:eastAsia="Microsoft Sans Serif" w:hAnsi="Microsoft Sans Serif" w:cs="Microsoft Sans Serif" w:hint="default"/>
        <w:w w:val="114"/>
        <w:sz w:val="18"/>
        <w:szCs w:val="18"/>
        <w:lang w:val="it-IT" w:eastAsia="en-US" w:bidi="ar-SA"/>
      </w:rPr>
    </w:lvl>
    <w:lvl w:ilvl="1" w:tplc="20F6E58C">
      <w:numFmt w:val="bullet"/>
      <w:lvlText w:val="•"/>
      <w:lvlJc w:val="left"/>
      <w:pPr>
        <w:ind w:left="1298" w:hanging="117"/>
      </w:pPr>
      <w:rPr>
        <w:rFonts w:hint="default"/>
        <w:lang w:val="it-IT" w:eastAsia="en-US" w:bidi="ar-SA"/>
      </w:rPr>
    </w:lvl>
    <w:lvl w:ilvl="2" w:tplc="DB58385E">
      <w:numFmt w:val="bullet"/>
      <w:lvlText w:val="•"/>
      <w:lvlJc w:val="left"/>
      <w:pPr>
        <w:ind w:left="2437" w:hanging="117"/>
      </w:pPr>
      <w:rPr>
        <w:rFonts w:hint="default"/>
        <w:lang w:val="it-IT" w:eastAsia="en-US" w:bidi="ar-SA"/>
      </w:rPr>
    </w:lvl>
    <w:lvl w:ilvl="3" w:tplc="F5902FEE">
      <w:numFmt w:val="bullet"/>
      <w:lvlText w:val="•"/>
      <w:lvlJc w:val="left"/>
      <w:pPr>
        <w:ind w:left="3575" w:hanging="117"/>
      </w:pPr>
      <w:rPr>
        <w:rFonts w:hint="default"/>
        <w:lang w:val="it-IT" w:eastAsia="en-US" w:bidi="ar-SA"/>
      </w:rPr>
    </w:lvl>
    <w:lvl w:ilvl="4" w:tplc="3BDCD328">
      <w:numFmt w:val="bullet"/>
      <w:lvlText w:val="•"/>
      <w:lvlJc w:val="left"/>
      <w:pPr>
        <w:ind w:left="4714" w:hanging="117"/>
      </w:pPr>
      <w:rPr>
        <w:rFonts w:hint="default"/>
        <w:lang w:val="it-IT" w:eastAsia="en-US" w:bidi="ar-SA"/>
      </w:rPr>
    </w:lvl>
    <w:lvl w:ilvl="5" w:tplc="51580658">
      <w:numFmt w:val="bullet"/>
      <w:lvlText w:val="•"/>
      <w:lvlJc w:val="left"/>
      <w:pPr>
        <w:ind w:left="5852" w:hanging="117"/>
      </w:pPr>
      <w:rPr>
        <w:rFonts w:hint="default"/>
        <w:lang w:val="it-IT" w:eastAsia="en-US" w:bidi="ar-SA"/>
      </w:rPr>
    </w:lvl>
    <w:lvl w:ilvl="6" w:tplc="9EA6F2BE">
      <w:numFmt w:val="bullet"/>
      <w:lvlText w:val="•"/>
      <w:lvlJc w:val="left"/>
      <w:pPr>
        <w:ind w:left="6991" w:hanging="117"/>
      </w:pPr>
      <w:rPr>
        <w:rFonts w:hint="default"/>
        <w:lang w:val="it-IT" w:eastAsia="en-US" w:bidi="ar-SA"/>
      </w:rPr>
    </w:lvl>
    <w:lvl w:ilvl="7" w:tplc="E23EE9C6">
      <w:numFmt w:val="bullet"/>
      <w:lvlText w:val="•"/>
      <w:lvlJc w:val="left"/>
      <w:pPr>
        <w:ind w:left="8129" w:hanging="117"/>
      </w:pPr>
      <w:rPr>
        <w:rFonts w:hint="default"/>
        <w:lang w:val="it-IT" w:eastAsia="en-US" w:bidi="ar-SA"/>
      </w:rPr>
    </w:lvl>
    <w:lvl w:ilvl="8" w:tplc="0318FA0C">
      <w:numFmt w:val="bullet"/>
      <w:lvlText w:val="•"/>
      <w:lvlJc w:val="left"/>
      <w:pPr>
        <w:ind w:left="9268" w:hanging="117"/>
      </w:pPr>
      <w:rPr>
        <w:rFonts w:hint="default"/>
        <w:lang w:val="it-IT" w:eastAsia="en-US" w:bidi="ar-SA"/>
      </w:rPr>
    </w:lvl>
  </w:abstractNum>
  <w:num w:numId="1" w16cid:durableId="239142688">
    <w:abstractNumId w:val="2"/>
  </w:num>
  <w:num w:numId="2" w16cid:durableId="119805609">
    <w:abstractNumId w:val="0"/>
  </w:num>
  <w:num w:numId="3" w16cid:durableId="35122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67ED"/>
    <w:rsid w:val="000A527D"/>
    <w:rsid w:val="000C4BB1"/>
    <w:rsid w:val="003F09D6"/>
    <w:rsid w:val="004F1959"/>
    <w:rsid w:val="006D05E3"/>
    <w:rsid w:val="007767ED"/>
    <w:rsid w:val="007A15DD"/>
    <w:rsid w:val="007F0AFB"/>
    <w:rsid w:val="00934D47"/>
    <w:rsid w:val="0094367A"/>
    <w:rsid w:val="00B84B8D"/>
    <w:rsid w:val="00D75008"/>
    <w:rsid w:val="00E4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01B0636"/>
  <w15:docId w15:val="{413B09FF-E296-4A48-9296-A321821A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21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3"/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10</cp:revision>
  <cp:lastPrinted>2026-07-10T07:27:00Z</cp:lastPrinted>
  <dcterms:created xsi:type="dcterms:W3CDTF">2022-07-04T08:16:00Z</dcterms:created>
  <dcterms:modified xsi:type="dcterms:W3CDTF">2026-07-10T07:27:00Z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LastSaved">
    <vt:filetime>2022-07-04T00:00:00Z</vt:filetime>
  </property>
</Properties>
</file>